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014"/>
        <w:tblW w:w="10314" w:type="dxa"/>
        <w:tblLayout w:type="fixed"/>
        <w:tblLook w:val="04A0" w:firstRow="1" w:lastRow="0" w:firstColumn="1" w:lastColumn="0" w:noHBand="0" w:noVBand="1"/>
      </w:tblPr>
      <w:tblGrid>
        <w:gridCol w:w="2367"/>
        <w:gridCol w:w="3411"/>
        <w:gridCol w:w="4536"/>
      </w:tblGrid>
      <w:tr w:rsidR="006309CA" w:rsidRPr="00111A2E" w14:paraId="3CA8E64A" w14:textId="77777777" w:rsidTr="007C20C5">
        <w:tc>
          <w:tcPr>
            <w:tcW w:w="2367" w:type="dxa"/>
          </w:tcPr>
          <w:p w14:paraId="6155CFA1" w14:textId="77777777" w:rsidR="006309CA" w:rsidRPr="00D7436D" w:rsidRDefault="006309CA" w:rsidP="007C20C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val="en-US" w:eastAsia="en-US"/>
              </w:rPr>
              <w:drawing>
                <wp:inline distT="0" distB="0" distL="0" distR="0" wp14:anchorId="130DF34A" wp14:editId="193B09DE">
                  <wp:extent cx="1104900" cy="1085850"/>
                  <wp:effectExtent l="0" t="0" r="0" b="0"/>
                  <wp:docPr id="1" name="Picture 1" descr="SIGILV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ILV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7" w:type="dxa"/>
            <w:gridSpan w:val="2"/>
          </w:tcPr>
          <w:p w14:paraId="340B4CF3" w14:textId="77777777" w:rsidR="006309CA" w:rsidRPr="00D7436D" w:rsidRDefault="006309CA" w:rsidP="007C20C5">
            <w:pPr>
              <w:jc w:val="center"/>
              <w:rPr>
                <w:rFonts w:ascii="Calibri" w:hAnsi="Calibri"/>
                <w:b/>
                <w:sz w:val="48"/>
              </w:rPr>
            </w:pPr>
            <w:smartTag w:uri="urn:schemas-microsoft-com:office:smarttags" w:element="place">
              <w:r w:rsidRPr="00D7436D">
                <w:rPr>
                  <w:rFonts w:ascii="Calibri" w:hAnsi="Calibri"/>
                  <w:b/>
                  <w:sz w:val="48"/>
                </w:rPr>
                <w:t>DORCHESTER</w:t>
              </w:r>
            </w:smartTag>
            <w:r w:rsidRPr="00D7436D">
              <w:rPr>
                <w:rFonts w:ascii="Calibri" w:hAnsi="Calibri"/>
                <w:b/>
                <w:sz w:val="48"/>
              </w:rPr>
              <w:t xml:space="preserve"> TOWN COUNCIL</w:t>
            </w:r>
          </w:p>
          <w:p w14:paraId="3093CA9D" w14:textId="77777777" w:rsidR="006309CA" w:rsidRPr="00D7436D" w:rsidRDefault="006309CA" w:rsidP="007C20C5">
            <w:pPr>
              <w:jc w:val="center"/>
              <w:rPr>
                <w:rFonts w:ascii="Calibri" w:hAnsi="Calibri"/>
                <w:sz w:val="28"/>
              </w:rPr>
            </w:pPr>
            <w:r w:rsidRPr="00D7436D">
              <w:rPr>
                <w:rFonts w:ascii="Calibri" w:hAnsi="Calibri"/>
                <w:sz w:val="28"/>
              </w:rPr>
              <w:t xml:space="preserve">Council Offices, </w:t>
            </w:r>
            <w:smartTag w:uri="urn:schemas-microsoft-com:office:smarttags" w:element="address">
              <w:smartTag w:uri="urn:schemas-microsoft-com:office:smarttags" w:element="Street">
                <w:r w:rsidRPr="00D7436D">
                  <w:rPr>
                    <w:rFonts w:ascii="Calibri" w:hAnsi="Calibri"/>
                    <w:sz w:val="28"/>
                  </w:rPr>
                  <w:t>19 North Square</w:t>
                </w:r>
              </w:smartTag>
            </w:smartTag>
            <w:r w:rsidRPr="00D7436D">
              <w:rPr>
                <w:rFonts w:ascii="Calibri" w:hAnsi="Calibri"/>
                <w:sz w:val="28"/>
              </w:rPr>
              <w:t xml:space="preserve">, </w:t>
            </w:r>
            <w:smartTag w:uri="urn:schemas-microsoft-com:office:smarttags" w:element="place">
              <w:r w:rsidRPr="00D7436D">
                <w:rPr>
                  <w:rFonts w:ascii="Calibri" w:hAnsi="Calibri"/>
                  <w:sz w:val="28"/>
                </w:rPr>
                <w:t>Dorchester</w:t>
              </w:r>
            </w:smartTag>
            <w:r w:rsidRPr="00D7436D">
              <w:rPr>
                <w:rFonts w:ascii="Calibri" w:hAnsi="Calibri"/>
                <w:sz w:val="28"/>
              </w:rPr>
              <w:t xml:space="preserve">, </w:t>
            </w:r>
            <w:smartTag w:uri="urn:schemas-microsoft-com:office:smarttags" w:element="place">
              <w:r w:rsidRPr="00D7436D">
                <w:rPr>
                  <w:rFonts w:ascii="Calibri" w:hAnsi="Calibri"/>
                  <w:sz w:val="28"/>
                </w:rPr>
                <w:t>Dorset</w:t>
              </w:r>
            </w:smartTag>
            <w:r w:rsidRPr="00D7436D">
              <w:rPr>
                <w:rFonts w:ascii="Calibri" w:hAnsi="Calibri"/>
                <w:sz w:val="28"/>
              </w:rPr>
              <w:t>. DT1 1JF</w:t>
            </w:r>
          </w:p>
          <w:p w14:paraId="30D0B5B0" w14:textId="77777777" w:rsidR="006309CA" w:rsidRPr="00D7436D" w:rsidRDefault="006309CA" w:rsidP="007C20C5">
            <w:pPr>
              <w:jc w:val="center"/>
              <w:rPr>
                <w:rFonts w:ascii="Calibri" w:hAnsi="Calibri"/>
              </w:rPr>
            </w:pPr>
            <w:r w:rsidRPr="00D7436D">
              <w:rPr>
                <w:rFonts w:ascii="Calibri" w:hAnsi="Calibri"/>
              </w:rPr>
              <w:t xml:space="preserve">Telephone: (01305) 266861 </w:t>
            </w:r>
          </w:p>
          <w:p w14:paraId="51D6F3CF" w14:textId="5608B0DB" w:rsidR="006309CA" w:rsidRPr="00D7436D" w:rsidRDefault="0014540E" w:rsidP="0014540E">
            <w:pPr>
              <w:spacing w:before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Stephen Newman,</w:t>
            </w:r>
            <w:r w:rsidR="006309CA" w:rsidRPr="00D7436D">
              <w:rPr>
                <w:rFonts w:ascii="Calibri" w:hAnsi="Calibri"/>
                <w:b/>
              </w:rPr>
              <w:t xml:space="preserve"> Town Clerk</w:t>
            </w:r>
          </w:p>
          <w:p w14:paraId="3E5421FE" w14:textId="77777777" w:rsidR="006309CA" w:rsidRPr="001D55E4" w:rsidRDefault="006309CA" w:rsidP="007C20C5">
            <w:pPr>
              <w:spacing w:before="120"/>
              <w:jc w:val="center"/>
              <w:rPr>
                <w:rFonts w:ascii="Calibri" w:hAnsi="Calibri"/>
                <w:szCs w:val="24"/>
                <w:lang w:val="it-IT"/>
              </w:rPr>
            </w:pPr>
            <w:r w:rsidRPr="001D55E4">
              <w:rPr>
                <w:rFonts w:ascii="Calibri" w:hAnsi="Calibri"/>
                <w:szCs w:val="24"/>
                <w:lang w:val="it-IT"/>
              </w:rPr>
              <w:t>e-mail: j.hollings@dorchester-tc.gov.uk</w:t>
            </w:r>
          </w:p>
        </w:tc>
      </w:tr>
      <w:tr w:rsidR="006309CA" w14:paraId="2EA7F4F0" w14:textId="77777777" w:rsidTr="007C20C5">
        <w:trPr>
          <w:trHeight w:val="705"/>
        </w:trPr>
        <w:tc>
          <w:tcPr>
            <w:tcW w:w="10314" w:type="dxa"/>
            <w:gridSpan w:val="3"/>
          </w:tcPr>
          <w:p w14:paraId="369776A1" w14:textId="77777777" w:rsidR="006309CA" w:rsidRPr="00874631" w:rsidRDefault="006309CA" w:rsidP="007C20C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74631">
              <w:rPr>
                <w:rFonts w:asciiTheme="minorHAnsi" w:hAnsiTheme="minorHAnsi" w:cstheme="minorHAnsi"/>
                <w:b/>
                <w:sz w:val="28"/>
                <w:szCs w:val="28"/>
              </w:rPr>
              <w:t>APPLICATION TO ERECT A MEMORIAL</w:t>
            </w:r>
            <w:r w:rsidR="00620685" w:rsidRPr="00874631">
              <w:rPr>
                <w:rFonts w:asciiTheme="minorHAnsi" w:hAnsiTheme="minorHAnsi" w:cstheme="minorHAnsi"/>
                <w:b/>
                <w:sz w:val="28"/>
                <w:szCs w:val="28"/>
              </w:rPr>
              <w:t>/ADDITIONAL INSCRIPTION</w:t>
            </w:r>
            <w:r w:rsidR="002750FE" w:rsidRPr="0087463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AT</w:t>
            </w:r>
          </w:p>
          <w:p w14:paraId="6BAEDED8" w14:textId="44D733B6" w:rsidR="006309CA" w:rsidRPr="002750FE" w:rsidRDefault="005A3261" w:rsidP="007C20C5">
            <w:pPr>
              <w:jc w:val="center"/>
              <w:rPr>
                <w:sz w:val="32"/>
                <w:szCs w:val="32"/>
              </w:rPr>
            </w:pPr>
            <w:r w:rsidRPr="00874631">
              <w:rPr>
                <w:rFonts w:asciiTheme="minorHAnsi" w:hAnsiTheme="minorHAnsi" w:cstheme="minorHAnsi"/>
                <w:b/>
                <w:sz w:val="28"/>
                <w:szCs w:val="28"/>
              </w:rPr>
              <w:softHyphen/>
            </w:r>
            <w:r w:rsidRPr="00874631">
              <w:rPr>
                <w:rFonts w:asciiTheme="minorHAnsi" w:hAnsiTheme="minorHAnsi" w:cstheme="minorHAnsi"/>
                <w:b/>
                <w:sz w:val="28"/>
                <w:szCs w:val="28"/>
              </w:rPr>
              <w:softHyphen/>
            </w:r>
            <w:r w:rsidRPr="00874631">
              <w:rPr>
                <w:rFonts w:asciiTheme="minorHAnsi" w:hAnsiTheme="minorHAnsi" w:cstheme="minorHAnsi"/>
                <w:b/>
                <w:sz w:val="28"/>
                <w:szCs w:val="28"/>
              </w:rPr>
              <w:softHyphen/>
            </w:r>
            <w:r w:rsidRPr="00874631">
              <w:rPr>
                <w:rFonts w:asciiTheme="minorHAnsi" w:hAnsiTheme="minorHAnsi" w:cstheme="minorHAnsi"/>
                <w:b/>
                <w:sz w:val="28"/>
                <w:szCs w:val="28"/>
              </w:rPr>
              <w:softHyphen/>
            </w:r>
            <w:r w:rsidRPr="00874631">
              <w:rPr>
                <w:rFonts w:asciiTheme="minorHAnsi" w:hAnsiTheme="minorHAnsi" w:cstheme="minorHAnsi"/>
                <w:b/>
                <w:sz w:val="28"/>
                <w:szCs w:val="28"/>
              </w:rPr>
              <w:softHyphen/>
            </w:r>
            <w:r w:rsidRPr="00874631">
              <w:rPr>
                <w:rFonts w:asciiTheme="minorHAnsi" w:hAnsiTheme="minorHAnsi" w:cstheme="minorHAnsi"/>
                <w:b/>
                <w:sz w:val="28"/>
                <w:szCs w:val="28"/>
              </w:rPr>
              <w:softHyphen/>
            </w:r>
            <w:r w:rsidRPr="00874631">
              <w:rPr>
                <w:rFonts w:asciiTheme="minorHAnsi" w:hAnsiTheme="minorHAnsi" w:cstheme="minorHAnsi"/>
                <w:b/>
                <w:sz w:val="28"/>
                <w:szCs w:val="28"/>
              </w:rPr>
              <w:softHyphen/>
            </w:r>
            <w:r w:rsidRPr="00874631">
              <w:rPr>
                <w:rFonts w:asciiTheme="minorHAnsi" w:hAnsiTheme="minorHAnsi" w:cstheme="minorHAnsi"/>
                <w:b/>
                <w:sz w:val="28"/>
                <w:szCs w:val="28"/>
              </w:rPr>
              <w:softHyphen/>
            </w:r>
            <w:r w:rsidRPr="00874631">
              <w:rPr>
                <w:rFonts w:asciiTheme="minorHAnsi" w:hAnsiTheme="minorHAnsi" w:cstheme="minorHAnsi"/>
                <w:b/>
                <w:sz w:val="28"/>
                <w:szCs w:val="28"/>
              </w:rPr>
              <w:softHyphen/>
            </w:r>
            <w:r w:rsidRPr="00874631">
              <w:rPr>
                <w:rFonts w:asciiTheme="minorHAnsi" w:hAnsiTheme="minorHAnsi" w:cstheme="minorHAnsi"/>
                <w:b/>
                <w:sz w:val="28"/>
                <w:szCs w:val="28"/>
              </w:rPr>
              <w:softHyphen/>
            </w:r>
            <w:r w:rsidRPr="00874631">
              <w:rPr>
                <w:rFonts w:asciiTheme="minorHAnsi" w:hAnsiTheme="minorHAnsi" w:cstheme="minorHAnsi"/>
                <w:b/>
                <w:sz w:val="28"/>
                <w:szCs w:val="28"/>
              </w:rPr>
              <w:softHyphen/>
            </w:r>
            <w:r w:rsidRPr="00874631">
              <w:rPr>
                <w:rFonts w:asciiTheme="minorHAnsi" w:hAnsiTheme="minorHAnsi" w:cstheme="minorHAnsi"/>
                <w:b/>
                <w:sz w:val="28"/>
                <w:szCs w:val="28"/>
              </w:rPr>
              <w:softHyphen/>
            </w:r>
            <w:r w:rsidRPr="00874631">
              <w:rPr>
                <w:rFonts w:asciiTheme="minorHAnsi" w:hAnsiTheme="minorHAnsi" w:cstheme="minorHAnsi"/>
                <w:b/>
                <w:sz w:val="28"/>
                <w:szCs w:val="28"/>
              </w:rPr>
              <w:softHyphen/>
            </w:r>
            <w:r w:rsidRPr="00874631">
              <w:rPr>
                <w:rFonts w:asciiTheme="minorHAnsi" w:hAnsiTheme="minorHAnsi" w:cstheme="minorHAnsi"/>
                <w:b/>
                <w:sz w:val="28"/>
                <w:szCs w:val="28"/>
              </w:rPr>
              <w:softHyphen/>
            </w:r>
            <w:r w:rsidRPr="00874631">
              <w:rPr>
                <w:rFonts w:asciiTheme="minorHAnsi" w:hAnsiTheme="minorHAnsi" w:cstheme="minorHAnsi"/>
                <w:b/>
                <w:sz w:val="28"/>
                <w:szCs w:val="28"/>
              </w:rPr>
              <w:softHyphen/>
              <w:t xml:space="preserve">_____________________ </w:t>
            </w:r>
            <w:r w:rsidR="006309CA" w:rsidRPr="00874631">
              <w:rPr>
                <w:rFonts w:asciiTheme="minorHAnsi" w:hAnsiTheme="minorHAnsi" w:cstheme="minorHAnsi"/>
                <w:b/>
                <w:sz w:val="28"/>
                <w:szCs w:val="28"/>
              </w:rPr>
              <w:t>CEMETERY</w:t>
            </w:r>
            <w:r w:rsidR="005F1E8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8B20A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5F1E8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202</w:t>
            </w:r>
            <w:r w:rsidR="006A3F63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  <w:r w:rsidR="00467E1C">
              <w:rPr>
                <w:rFonts w:asciiTheme="minorHAnsi" w:hAnsiTheme="minorHAnsi" w:cstheme="minorHAnsi"/>
                <w:b/>
                <w:sz w:val="28"/>
                <w:szCs w:val="28"/>
              </w:rPr>
              <w:t>-202</w:t>
            </w:r>
            <w:r w:rsidR="006A3F63"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</w:p>
        </w:tc>
      </w:tr>
      <w:tr w:rsidR="006309CA" w14:paraId="268C5245" w14:textId="77777777" w:rsidTr="007C20C5">
        <w:tc>
          <w:tcPr>
            <w:tcW w:w="10314" w:type="dxa"/>
            <w:gridSpan w:val="3"/>
          </w:tcPr>
          <w:p w14:paraId="65C736C0" w14:textId="15DBC86A" w:rsidR="006309CA" w:rsidRPr="006309CA" w:rsidRDefault="006309CA" w:rsidP="005A3261">
            <w:pPr>
              <w:rPr>
                <w:rFonts w:asciiTheme="minorHAnsi" w:hAnsiTheme="minorHAnsi" w:cstheme="minorHAnsi"/>
                <w:szCs w:val="24"/>
              </w:rPr>
            </w:pPr>
            <w:r w:rsidRPr="006309CA">
              <w:rPr>
                <w:rFonts w:asciiTheme="minorHAnsi" w:hAnsiTheme="minorHAnsi" w:cstheme="minorHAnsi"/>
                <w:szCs w:val="24"/>
              </w:rPr>
              <w:t>Please submit two copies of the completed application form.</w:t>
            </w:r>
            <w:r w:rsidR="00A12067">
              <w:rPr>
                <w:rFonts w:asciiTheme="minorHAnsi" w:hAnsiTheme="minorHAnsi" w:cstheme="minorHAnsi"/>
                <w:szCs w:val="24"/>
              </w:rPr>
              <w:t xml:space="preserve">  All parts to be completed.</w:t>
            </w:r>
            <w:r w:rsidR="005A3261">
              <w:rPr>
                <w:rFonts w:asciiTheme="minorHAnsi" w:hAnsiTheme="minorHAnsi" w:cstheme="minorHAnsi"/>
                <w:szCs w:val="24"/>
              </w:rPr>
              <w:t xml:space="preserve">                        </w:t>
            </w:r>
            <w:r w:rsidRPr="006309CA">
              <w:rPr>
                <w:rFonts w:asciiTheme="minorHAnsi" w:hAnsiTheme="minorHAnsi" w:cstheme="minorHAnsi"/>
                <w:szCs w:val="24"/>
              </w:rPr>
              <w:t>All Memorials will be included in our Memorial Safety Testing Programme.</w:t>
            </w:r>
          </w:p>
        </w:tc>
      </w:tr>
      <w:tr w:rsidR="006309CA" w14:paraId="0CC3DF97" w14:textId="77777777" w:rsidTr="007C20C5">
        <w:tc>
          <w:tcPr>
            <w:tcW w:w="5778" w:type="dxa"/>
            <w:gridSpan w:val="2"/>
          </w:tcPr>
          <w:p w14:paraId="703CF7D5" w14:textId="77777777" w:rsidR="006309CA" w:rsidRPr="006309CA" w:rsidRDefault="006309CA" w:rsidP="007C20C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309CA">
              <w:rPr>
                <w:rFonts w:asciiTheme="minorHAnsi" w:hAnsiTheme="minorHAnsi" w:cstheme="minorHAnsi"/>
                <w:b/>
                <w:szCs w:val="24"/>
              </w:rPr>
              <w:t>NAME OF DECEASED</w:t>
            </w:r>
          </w:p>
        </w:tc>
        <w:tc>
          <w:tcPr>
            <w:tcW w:w="4536" w:type="dxa"/>
          </w:tcPr>
          <w:p w14:paraId="6DFC8D41" w14:textId="77777777" w:rsidR="006309CA" w:rsidRPr="006309CA" w:rsidRDefault="006309CA" w:rsidP="007C20C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9CA" w14:paraId="58F4A0B7" w14:textId="77777777" w:rsidTr="007C20C5">
        <w:tc>
          <w:tcPr>
            <w:tcW w:w="5778" w:type="dxa"/>
            <w:gridSpan w:val="2"/>
          </w:tcPr>
          <w:p w14:paraId="516569C3" w14:textId="77777777" w:rsidR="006309CA" w:rsidRPr="006309CA" w:rsidRDefault="006309CA" w:rsidP="007C20C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309CA">
              <w:rPr>
                <w:rFonts w:asciiTheme="minorHAnsi" w:hAnsiTheme="minorHAnsi" w:cstheme="minorHAnsi"/>
                <w:b/>
                <w:szCs w:val="24"/>
              </w:rPr>
              <w:t>GRAVE NUMBER</w:t>
            </w:r>
          </w:p>
        </w:tc>
        <w:tc>
          <w:tcPr>
            <w:tcW w:w="4536" w:type="dxa"/>
          </w:tcPr>
          <w:p w14:paraId="3A9749BD" w14:textId="77777777" w:rsidR="006309CA" w:rsidRPr="006309CA" w:rsidRDefault="006309CA" w:rsidP="007C20C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95349C" w14:paraId="35C3BD76" w14:textId="77777777" w:rsidTr="007C20C5">
        <w:tc>
          <w:tcPr>
            <w:tcW w:w="5778" w:type="dxa"/>
            <w:gridSpan w:val="2"/>
          </w:tcPr>
          <w:p w14:paraId="3BC66A24" w14:textId="77777777" w:rsidR="0095349C" w:rsidRDefault="0095349C" w:rsidP="007C20C5">
            <w:pPr>
              <w:spacing w:before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TYPE OF PLOT:</w:t>
            </w:r>
          </w:p>
          <w:p w14:paraId="45E2C2DE" w14:textId="784787E3" w:rsidR="0095349C" w:rsidRPr="006309CA" w:rsidRDefault="0095349C" w:rsidP="007C20C5">
            <w:pPr>
              <w:spacing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5349C">
              <w:rPr>
                <w:rFonts w:asciiTheme="minorHAnsi" w:hAnsiTheme="minorHAnsi" w:cstheme="minorHAnsi"/>
                <w:szCs w:val="24"/>
              </w:rPr>
              <w:t>(</w:t>
            </w:r>
            <w:r w:rsidR="00383B02">
              <w:rPr>
                <w:rFonts w:asciiTheme="minorHAnsi" w:hAnsiTheme="minorHAnsi" w:cstheme="minorHAnsi"/>
                <w:szCs w:val="24"/>
              </w:rPr>
              <w:t>Traditional</w:t>
            </w:r>
            <w:r w:rsidR="00B331F2">
              <w:rPr>
                <w:rFonts w:asciiTheme="minorHAnsi" w:hAnsiTheme="minorHAnsi" w:cstheme="minorHAnsi"/>
                <w:szCs w:val="24"/>
              </w:rPr>
              <w:t>/</w:t>
            </w:r>
            <w:r w:rsidR="009D348A">
              <w:rPr>
                <w:rFonts w:asciiTheme="minorHAnsi" w:hAnsiTheme="minorHAnsi" w:cstheme="minorHAnsi"/>
                <w:szCs w:val="24"/>
              </w:rPr>
              <w:t>Lawn/Children</w:t>
            </w:r>
            <w:r w:rsidR="00B331F2">
              <w:rPr>
                <w:rFonts w:asciiTheme="minorHAnsi" w:hAnsiTheme="minorHAnsi" w:cstheme="minorHAnsi"/>
                <w:szCs w:val="24"/>
              </w:rPr>
              <w:t>’s/Cremated Remains</w:t>
            </w:r>
            <w:r>
              <w:rPr>
                <w:rFonts w:asciiTheme="minorHAnsi" w:hAnsiTheme="minorHAnsi" w:cstheme="minorHAnsi"/>
                <w:szCs w:val="24"/>
              </w:rPr>
              <w:t>/</w:t>
            </w:r>
            <w:r w:rsidR="00383B02">
              <w:rPr>
                <w:rFonts w:asciiTheme="minorHAnsi" w:hAnsiTheme="minorHAnsi" w:cstheme="minorHAnsi"/>
                <w:szCs w:val="24"/>
              </w:rPr>
              <w:t>Garden of Remembrance Wall/Chapel Plaque</w:t>
            </w:r>
            <w:r w:rsidR="00B331F2">
              <w:rPr>
                <w:rFonts w:asciiTheme="minorHAnsi" w:hAnsiTheme="minorHAnsi" w:cstheme="minorHAnsi"/>
                <w:szCs w:val="24"/>
              </w:rPr>
              <w:t xml:space="preserve">/GOR </w:t>
            </w:r>
            <w:proofErr w:type="spellStart"/>
            <w:r w:rsidR="00B331F2">
              <w:rPr>
                <w:rFonts w:asciiTheme="minorHAnsi" w:hAnsiTheme="minorHAnsi" w:cstheme="minorHAnsi"/>
                <w:szCs w:val="24"/>
              </w:rPr>
              <w:t>Fordington</w:t>
            </w:r>
            <w:proofErr w:type="spellEnd"/>
            <w:r w:rsidR="00C97ACC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4536" w:type="dxa"/>
          </w:tcPr>
          <w:p w14:paraId="275A85AF" w14:textId="77777777" w:rsidR="0095349C" w:rsidRDefault="0095349C" w:rsidP="007C20C5">
            <w:pPr>
              <w:rPr>
                <w:rFonts w:asciiTheme="minorHAnsi" w:hAnsiTheme="minorHAnsi" w:cstheme="minorHAnsi"/>
                <w:szCs w:val="24"/>
              </w:rPr>
            </w:pPr>
          </w:p>
          <w:p w14:paraId="56C7458B" w14:textId="77777777" w:rsidR="00B46FBC" w:rsidRPr="006309CA" w:rsidRDefault="00B46FBC" w:rsidP="007C20C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9CA" w14:paraId="348EB6F6" w14:textId="77777777" w:rsidTr="007C20C5">
        <w:tc>
          <w:tcPr>
            <w:tcW w:w="5778" w:type="dxa"/>
            <w:gridSpan w:val="2"/>
          </w:tcPr>
          <w:p w14:paraId="31483B26" w14:textId="77777777" w:rsidR="006309CA" w:rsidRPr="006309CA" w:rsidRDefault="006309CA" w:rsidP="007C20C5">
            <w:pPr>
              <w:spacing w:before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309CA">
              <w:rPr>
                <w:rFonts w:asciiTheme="minorHAnsi" w:hAnsiTheme="minorHAnsi" w:cstheme="minorHAnsi"/>
                <w:b/>
                <w:szCs w:val="24"/>
              </w:rPr>
              <w:t>EXCLUSIVE RIGHT OF BURIAL NUMBER</w:t>
            </w:r>
          </w:p>
          <w:p w14:paraId="3B11EE22" w14:textId="77777777" w:rsidR="006309CA" w:rsidRPr="006309CA" w:rsidRDefault="006309CA" w:rsidP="007C20C5">
            <w:pPr>
              <w:spacing w:after="120"/>
              <w:jc w:val="center"/>
              <w:rPr>
                <w:rFonts w:asciiTheme="minorHAnsi" w:hAnsiTheme="minorHAnsi" w:cstheme="minorHAnsi"/>
                <w:szCs w:val="24"/>
              </w:rPr>
            </w:pPr>
            <w:r w:rsidRPr="006309CA">
              <w:rPr>
                <w:rFonts w:asciiTheme="minorHAnsi" w:hAnsiTheme="minorHAnsi" w:cstheme="minorHAnsi"/>
                <w:szCs w:val="24"/>
              </w:rPr>
              <w:t>Memorials are only permitted on graves where the exclusive right of burial has been purchased</w:t>
            </w:r>
            <w:r w:rsidR="00383B02">
              <w:rPr>
                <w:rFonts w:asciiTheme="minorHAnsi" w:hAnsiTheme="minorHAnsi" w:cstheme="minorHAnsi"/>
                <w:szCs w:val="24"/>
              </w:rPr>
              <w:t>.  There are some exceptions with Common Graves</w:t>
            </w:r>
          </w:p>
        </w:tc>
        <w:tc>
          <w:tcPr>
            <w:tcW w:w="4536" w:type="dxa"/>
          </w:tcPr>
          <w:p w14:paraId="39E95336" w14:textId="77777777" w:rsidR="006309CA" w:rsidRDefault="006309CA" w:rsidP="007C20C5">
            <w:pPr>
              <w:rPr>
                <w:rFonts w:asciiTheme="minorHAnsi" w:hAnsiTheme="minorHAnsi" w:cstheme="minorHAnsi"/>
                <w:szCs w:val="24"/>
              </w:rPr>
            </w:pPr>
          </w:p>
          <w:p w14:paraId="3FF4AE0A" w14:textId="0DC75E45" w:rsidR="0095349C" w:rsidRDefault="00B331F2" w:rsidP="007C20C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ERB NUMBER:   ______________________</w:t>
            </w:r>
          </w:p>
          <w:p w14:paraId="55FC8BCE" w14:textId="77777777" w:rsidR="00B331F2" w:rsidRDefault="00B331F2" w:rsidP="007C20C5">
            <w:pPr>
              <w:rPr>
                <w:rFonts w:asciiTheme="minorHAnsi" w:hAnsiTheme="minorHAnsi" w:cstheme="minorHAnsi"/>
                <w:szCs w:val="24"/>
              </w:rPr>
            </w:pPr>
          </w:p>
          <w:p w14:paraId="472A15AF" w14:textId="0251B4DB" w:rsidR="00B331F2" w:rsidRPr="006309CA" w:rsidRDefault="00B331F2" w:rsidP="007C20C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ERB OWNER:     ______________________</w:t>
            </w:r>
          </w:p>
        </w:tc>
      </w:tr>
      <w:tr w:rsidR="006309CA" w14:paraId="187226E9" w14:textId="77777777" w:rsidTr="007C20C5">
        <w:trPr>
          <w:trHeight w:val="2778"/>
        </w:trPr>
        <w:tc>
          <w:tcPr>
            <w:tcW w:w="5778" w:type="dxa"/>
            <w:gridSpan w:val="2"/>
          </w:tcPr>
          <w:p w14:paraId="620DD3C8" w14:textId="77777777" w:rsidR="006309CA" w:rsidRPr="006309CA" w:rsidRDefault="009E2782" w:rsidP="007C20C5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APPLICANT</w:t>
            </w:r>
          </w:p>
          <w:p w14:paraId="47828662" w14:textId="77777777" w:rsidR="006309CA" w:rsidRPr="006309CA" w:rsidRDefault="006309CA" w:rsidP="007C20C5">
            <w:pPr>
              <w:rPr>
                <w:rFonts w:asciiTheme="minorHAnsi" w:hAnsiTheme="minorHAnsi" w:cstheme="minorHAnsi"/>
                <w:szCs w:val="24"/>
              </w:rPr>
            </w:pPr>
            <w:r w:rsidRPr="006309CA">
              <w:rPr>
                <w:rFonts w:asciiTheme="minorHAnsi" w:hAnsiTheme="minorHAnsi" w:cstheme="minorHAnsi"/>
                <w:szCs w:val="24"/>
              </w:rPr>
              <w:t>I understand that it is my responsibility to maintain the memorial in good repair and ensure that the Town Council is advised of any changes to my contact details.</w:t>
            </w:r>
            <w:r w:rsidR="009E2782">
              <w:rPr>
                <w:rFonts w:asciiTheme="minorHAnsi" w:hAnsiTheme="minorHAnsi" w:cstheme="minorHAnsi"/>
                <w:szCs w:val="24"/>
              </w:rPr>
              <w:t xml:space="preserve">  The Applicant must have permission from the Exclusive Right of Burial owner.</w:t>
            </w:r>
          </w:p>
          <w:p w14:paraId="756A3890" w14:textId="379AD509" w:rsidR="00FE1797" w:rsidRPr="000A44A5" w:rsidRDefault="006309CA" w:rsidP="00DE277D">
            <w:pPr>
              <w:tabs>
                <w:tab w:val="left" w:pos="2055"/>
                <w:tab w:val="center" w:pos="2781"/>
              </w:tabs>
              <w:spacing w:before="24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44A5">
              <w:rPr>
                <w:rFonts w:asciiTheme="minorHAnsi" w:hAnsiTheme="minorHAnsi" w:cstheme="minorHAnsi"/>
                <w:b/>
                <w:sz w:val="22"/>
                <w:szCs w:val="22"/>
              </w:rPr>
              <w:t>SIGNATURE:</w:t>
            </w:r>
            <w:r w:rsidR="00DE277D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 xml:space="preserve">                </w:t>
            </w:r>
            <w:r w:rsidR="00DE277D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DATE:</w:t>
            </w:r>
          </w:p>
        </w:tc>
        <w:tc>
          <w:tcPr>
            <w:tcW w:w="4536" w:type="dxa"/>
          </w:tcPr>
          <w:p w14:paraId="0708D9C9" w14:textId="77777777" w:rsidR="006309CA" w:rsidRPr="000A44A5" w:rsidRDefault="006309CA" w:rsidP="007C20C5">
            <w:pPr>
              <w:spacing w:before="120"/>
              <w:rPr>
                <w:rFonts w:asciiTheme="minorHAnsi" w:hAnsiTheme="minorHAnsi" w:cstheme="minorHAnsi"/>
                <w:szCs w:val="24"/>
              </w:rPr>
            </w:pPr>
            <w:r w:rsidRPr="000A44A5">
              <w:rPr>
                <w:rFonts w:asciiTheme="minorHAnsi" w:hAnsiTheme="minorHAnsi" w:cstheme="minorHAnsi"/>
                <w:szCs w:val="24"/>
              </w:rPr>
              <w:t>Name:</w:t>
            </w:r>
          </w:p>
          <w:p w14:paraId="7997B607" w14:textId="77777777" w:rsidR="006309CA" w:rsidRPr="000A44A5" w:rsidRDefault="006309CA" w:rsidP="007C20C5">
            <w:pPr>
              <w:rPr>
                <w:rFonts w:asciiTheme="minorHAnsi" w:hAnsiTheme="minorHAnsi" w:cstheme="minorHAnsi"/>
                <w:szCs w:val="24"/>
              </w:rPr>
            </w:pPr>
          </w:p>
          <w:p w14:paraId="4C2F2BB8" w14:textId="77777777" w:rsidR="006309CA" w:rsidRPr="000A44A5" w:rsidRDefault="006309CA" w:rsidP="007C20C5">
            <w:pPr>
              <w:rPr>
                <w:rFonts w:asciiTheme="minorHAnsi" w:hAnsiTheme="minorHAnsi" w:cstheme="minorHAnsi"/>
                <w:szCs w:val="24"/>
              </w:rPr>
            </w:pPr>
            <w:r w:rsidRPr="000A44A5">
              <w:rPr>
                <w:rFonts w:asciiTheme="minorHAnsi" w:hAnsiTheme="minorHAnsi" w:cstheme="minorHAnsi"/>
                <w:szCs w:val="24"/>
              </w:rPr>
              <w:t>Address:</w:t>
            </w:r>
          </w:p>
          <w:p w14:paraId="48AD1161" w14:textId="77777777" w:rsidR="006309CA" w:rsidRPr="000A44A5" w:rsidRDefault="006309CA" w:rsidP="007C20C5">
            <w:pPr>
              <w:rPr>
                <w:rFonts w:asciiTheme="minorHAnsi" w:hAnsiTheme="minorHAnsi" w:cstheme="minorHAnsi"/>
                <w:szCs w:val="24"/>
              </w:rPr>
            </w:pPr>
          </w:p>
          <w:p w14:paraId="3280806B" w14:textId="77777777" w:rsidR="002750FE" w:rsidRPr="000A44A5" w:rsidRDefault="002750FE" w:rsidP="007C20C5">
            <w:pPr>
              <w:rPr>
                <w:rFonts w:asciiTheme="minorHAnsi" w:hAnsiTheme="minorHAnsi" w:cstheme="minorHAnsi"/>
                <w:szCs w:val="24"/>
              </w:rPr>
            </w:pPr>
          </w:p>
          <w:p w14:paraId="06CB5BF8" w14:textId="77777777" w:rsidR="009E2782" w:rsidRPr="000A44A5" w:rsidRDefault="009E2782" w:rsidP="007C20C5">
            <w:pPr>
              <w:rPr>
                <w:rFonts w:asciiTheme="minorHAnsi" w:hAnsiTheme="minorHAnsi" w:cstheme="minorHAnsi"/>
                <w:szCs w:val="24"/>
              </w:rPr>
            </w:pPr>
          </w:p>
          <w:p w14:paraId="4293FD6E" w14:textId="77777777" w:rsidR="000A44A5" w:rsidRPr="000A44A5" w:rsidRDefault="006309CA" w:rsidP="007C20C5">
            <w:pPr>
              <w:rPr>
                <w:rFonts w:asciiTheme="minorHAnsi" w:hAnsiTheme="minorHAnsi" w:cstheme="minorHAnsi"/>
                <w:szCs w:val="24"/>
              </w:rPr>
            </w:pPr>
            <w:r w:rsidRPr="000A44A5">
              <w:rPr>
                <w:rFonts w:asciiTheme="minorHAnsi" w:hAnsiTheme="minorHAnsi" w:cstheme="minorHAnsi"/>
                <w:szCs w:val="24"/>
              </w:rPr>
              <w:t>Relationship</w:t>
            </w:r>
          </w:p>
          <w:p w14:paraId="426E319D" w14:textId="77777777" w:rsidR="006309CA" w:rsidRPr="000A44A5" w:rsidRDefault="006309CA" w:rsidP="007C20C5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A44A5">
              <w:rPr>
                <w:rFonts w:asciiTheme="minorHAnsi" w:hAnsiTheme="minorHAnsi" w:cstheme="minorHAnsi"/>
                <w:szCs w:val="24"/>
              </w:rPr>
              <w:t>to Deceased:</w:t>
            </w:r>
          </w:p>
        </w:tc>
      </w:tr>
    </w:tbl>
    <w:p w14:paraId="6E4B6812" w14:textId="77777777" w:rsidR="002A4192" w:rsidRPr="009665FA" w:rsidRDefault="002A4192" w:rsidP="00874631">
      <w:pPr>
        <w:rPr>
          <w:b/>
        </w:rPr>
      </w:pPr>
    </w:p>
    <w:tbl>
      <w:tblPr>
        <w:tblStyle w:val="TableGrid"/>
        <w:tblpPr w:leftFromText="180" w:rightFromText="180" w:vertAnchor="text" w:horzAnchor="margin" w:tblpXSpec="center" w:tblpY="61"/>
        <w:tblW w:w="10314" w:type="dxa"/>
        <w:tblLayout w:type="fixed"/>
        <w:tblLook w:val="04A0" w:firstRow="1" w:lastRow="0" w:firstColumn="1" w:lastColumn="0" w:noHBand="0" w:noVBand="1"/>
      </w:tblPr>
      <w:tblGrid>
        <w:gridCol w:w="7196"/>
        <w:gridCol w:w="3118"/>
      </w:tblGrid>
      <w:tr w:rsidR="000A44A5" w:rsidRPr="008D6ADD" w14:paraId="4992A542" w14:textId="77777777" w:rsidTr="000A44A5">
        <w:tc>
          <w:tcPr>
            <w:tcW w:w="10314" w:type="dxa"/>
            <w:gridSpan w:val="2"/>
          </w:tcPr>
          <w:p w14:paraId="5DE479EA" w14:textId="77777777" w:rsidR="000A44A5" w:rsidRPr="00FE1797" w:rsidRDefault="000A44A5" w:rsidP="000A44A5">
            <w:pPr>
              <w:spacing w:before="240" w:after="240"/>
              <w:rPr>
                <w:rFonts w:asciiTheme="minorHAnsi" w:hAnsiTheme="minorHAnsi" w:cstheme="minorHAnsi"/>
                <w:b/>
                <w:szCs w:val="24"/>
              </w:rPr>
            </w:pPr>
            <w:r w:rsidRPr="00FE1797">
              <w:rPr>
                <w:rFonts w:asciiTheme="minorHAnsi" w:hAnsiTheme="minorHAnsi" w:cstheme="minorHAnsi"/>
                <w:b/>
                <w:szCs w:val="24"/>
              </w:rPr>
              <w:t xml:space="preserve">FEE PAYABLE TO DORCHESTER TOWN COUNCIL:    </w:t>
            </w:r>
            <w:r w:rsidRPr="008D6ADD">
              <w:rPr>
                <w:rFonts w:asciiTheme="minorHAnsi" w:hAnsiTheme="minorHAnsi" w:cstheme="minorHAnsi"/>
                <w:b/>
                <w:sz w:val="36"/>
                <w:szCs w:val="24"/>
              </w:rPr>
              <w:t>£</w:t>
            </w:r>
            <w:r w:rsidRPr="00FE1797">
              <w:rPr>
                <w:rFonts w:asciiTheme="minorHAnsi" w:hAnsiTheme="minorHAnsi" w:cstheme="minorHAnsi"/>
                <w:b/>
                <w:szCs w:val="24"/>
              </w:rPr>
              <w:t xml:space="preserve"> ………..………  </w:t>
            </w:r>
          </w:p>
          <w:p w14:paraId="2125FE1F" w14:textId="77777777" w:rsidR="000A44A5" w:rsidRPr="008D6ADD" w:rsidRDefault="000A44A5" w:rsidP="000A44A5">
            <w:pPr>
              <w:spacing w:before="240" w:after="24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8D6AD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(If not included in the exclusive right of burial – pre 27 May, 2014)</w:t>
            </w:r>
          </w:p>
        </w:tc>
      </w:tr>
      <w:tr w:rsidR="000A44A5" w:rsidRPr="00FE1797" w14:paraId="7315B4C1" w14:textId="77777777" w:rsidTr="000A44A5">
        <w:tc>
          <w:tcPr>
            <w:tcW w:w="10314" w:type="dxa"/>
            <w:gridSpan w:val="2"/>
            <w:tcBorders>
              <w:left w:val="nil"/>
              <w:right w:val="nil"/>
            </w:tcBorders>
          </w:tcPr>
          <w:p w14:paraId="19DA9F15" w14:textId="77777777" w:rsidR="000A44A5" w:rsidRPr="00FE1797" w:rsidRDefault="000A44A5" w:rsidP="000A44A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A44A5" w:rsidRPr="00FE1797" w14:paraId="0A103BBC" w14:textId="77777777" w:rsidTr="00EF5E7C">
        <w:trPr>
          <w:trHeight w:val="1577"/>
        </w:trPr>
        <w:tc>
          <w:tcPr>
            <w:tcW w:w="7196" w:type="dxa"/>
          </w:tcPr>
          <w:p w14:paraId="22C43EEF" w14:textId="77777777" w:rsidR="000A44A5" w:rsidRPr="00FE1797" w:rsidRDefault="000A44A5" w:rsidP="000A44A5">
            <w:pPr>
              <w:spacing w:before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E1797">
              <w:rPr>
                <w:rFonts w:asciiTheme="minorHAnsi" w:hAnsiTheme="minorHAnsi" w:cstheme="minorHAnsi"/>
                <w:b/>
                <w:szCs w:val="24"/>
              </w:rPr>
              <w:t>DESIGN &amp; INSCRIPTION APPROVED BY THE BURIAL ADMINISTRATOR:</w:t>
            </w:r>
          </w:p>
          <w:p w14:paraId="5DAF232D" w14:textId="77777777" w:rsidR="000B208B" w:rsidRDefault="000B208B" w:rsidP="000A44A5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2E552B6" w14:textId="77777777" w:rsidR="000A44A5" w:rsidRPr="00FE1797" w:rsidRDefault="000A44A5" w:rsidP="000A44A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FE1797">
              <w:rPr>
                <w:rFonts w:asciiTheme="minorHAnsi" w:hAnsiTheme="minorHAnsi" w:cstheme="minorHAnsi"/>
                <w:szCs w:val="24"/>
              </w:rPr>
              <w:t>In approving this memorial application, the Town Council does not take any responsibility for loss, damage or theft to memorials.</w:t>
            </w:r>
          </w:p>
          <w:p w14:paraId="52A2D008" w14:textId="77777777" w:rsidR="000A44A5" w:rsidRPr="00FE1797" w:rsidRDefault="000A44A5" w:rsidP="000A44A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8" w:type="dxa"/>
          </w:tcPr>
          <w:p w14:paraId="4B139A6C" w14:textId="77777777" w:rsidR="000A44A5" w:rsidRPr="00FE1797" w:rsidRDefault="000A44A5" w:rsidP="000A44A5">
            <w:pPr>
              <w:rPr>
                <w:rFonts w:asciiTheme="minorHAnsi" w:hAnsiTheme="minorHAnsi" w:cstheme="minorHAnsi"/>
                <w:szCs w:val="24"/>
              </w:rPr>
            </w:pPr>
          </w:p>
          <w:p w14:paraId="4A180111" w14:textId="77777777" w:rsidR="000A44A5" w:rsidRPr="00FE1797" w:rsidRDefault="000A44A5" w:rsidP="000A44A5">
            <w:pPr>
              <w:rPr>
                <w:rFonts w:asciiTheme="minorHAnsi" w:hAnsiTheme="minorHAnsi" w:cstheme="minorHAnsi"/>
                <w:szCs w:val="24"/>
              </w:rPr>
            </w:pPr>
            <w:r w:rsidRPr="00FE1797">
              <w:rPr>
                <w:rFonts w:asciiTheme="minorHAnsi" w:hAnsiTheme="minorHAnsi" w:cstheme="minorHAnsi"/>
                <w:szCs w:val="24"/>
              </w:rPr>
              <w:t>Approved:</w:t>
            </w:r>
          </w:p>
          <w:p w14:paraId="15EDCF3B" w14:textId="77777777" w:rsidR="000A44A5" w:rsidRPr="00FE1797" w:rsidRDefault="000A44A5" w:rsidP="000A44A5">
            <w:pPr>
              <w:rPr>
                <w:rFonts w:asciiTheme="minorHAnsi" w:hAnsiTheme="minorHAnsi" w:cstheme="minorHAnsi"/>
                <w:szCs w:val="24"/>
              </w:rPr>
            </w:pPr>
          </w:p>
          <w:p w14:paraId="5F33CD0B" w14:textId="77777777" w:rsidR="000B208B" w:rsidRDefault="000A44A5" w:rsidP="000A44A5">
            <w:pPr>
              <w:rPr>
                <w:rFonts w:asciiTheme="minorHAnsi" w:hAnsiTheme="minorHAnsi" w:cstheme="minorHAnsi"/>
                <w:szCs w:val="24"/>
              </w:rPr>
            </w:pPr>
            <w:r w:rsidRPr="00FE1797">
              <w:rPr>
                <w:rFonts w:asciiTheme="minorHAnsi" w:hAnsiTheme="minorHAnsi" w:cstheme="minorHAnsi"/>
                <w:szCs w:val="24"/>
              </w:rPr>
              <w:t>Entered</w:t>
            </w:r>
          </w:p>
          <w:p w14:paraId="614E0B31" w14:textId="77777777" w:rsidR="000A44A5" w:rsidRPr="00FE1797" w:rsidRDefault="000A44A5" w:rsidP="000A44A5">
            <w:pPr>
              <w:rPr>
                <w:rFonts w:asciiTheme="minorHAnsi" w:hAnsiTheme="minorHAnsi" w:cstheme="minorHAnsi"/>
                <w:szCs w:val="24"/>
              </w:rPr>
            </w:pPr>
            <w:r w:rsidRPr="00FE1797">
              <w:rPr>
                <w:rFonts w:asciiTheme="minorHAnsi" w:hAnsiTheme="minorHAnsi" w:cstheme="minorHAnsi"/>
                <w:szCs w:val="24"/>
              </w:rPr>
              <w:t xml:space="preserve">in Register: </w:t>
            </w:r>
          </w:p>
        </w:tc>
      </w:tr>
      <w:tr w:rsidR="000A44A5" w:rsidRPr="00FE1797" w14:paraId="769A8332" w14:textId="77777777" w:rsidTr="000A44A5">
        <w:trPr>
          <w:trHeight w:val="835"/>
        </w:trPr>
        <w:tc>
          <w:tcPr>
            <w:tcW w:w="10314" w:type="dxa"/>
            <w:gridSpan w:val="2"/>
          </w:tcPr>
          <w:p w14:paraId="4F897D03" w14:textId="77777777" w:rsidR="009D348A" w:rsidRDefault="009D348A" w:rsidP="000A44A5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BD0421C" w14:textId="70A39B4B" w:rsidR="000A44A5" w:rsidRPr="00FE1797" w:rsidRDefault="000A44A5" w:rsidP="000A44A5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E1797">
              <w:rPr>
                <w:rFonts w:asciiTheme="minorHAnsi" w:hAnsiTheme="minorHAnsi" w:cstheme="minorHAnsi"/>
                <w:b/>
                <w:szCs w:val="24"/>
              </w:rPr>
              <w:t>OFFICE USE:</w:t>
            </w:r>
          </w:p>
          <w:p w14:paraId="6F850974" w14:textId="77777777" w:rsidR="000A44A5" w:rsidRPr="00FE1797" w:rsidRDefault="000A44A5" w:rsidP="000A44A5">
            <w:pPr>
              <w:rPr>
                <w:rFonts w:asciiTheme="minorHAnsi" w:hAnsiTheme="minorHAnsi" w:cstheme="minorHAnsi"/>
                <w:szCs w:val="24"/>
              </w:rPr>
            </w:pPr>
            <w:r w:rsidRPr="00FE1797">
              <w:rPr>
                <w:rFonts w:asciiTheme="minorHAnsi" w:hAnsiTheme="minorHAnsi" w:cstheme="minorHAnsi"/>
                <w:szCs w:val="24"/>
              </w:rPr>
              <w:t xml:space="preserve">     Receipt No: ………..….……….           Computer Update: ………………….….</w:t>
            </w:r>
            <w:r w:rsidR="00EF5E7C">
              <w:rPr>
                <w:rFonts w:asciiTheme="minorHAnsi" w:hAnsiTheme="minorHAnsi" w:cstheme="minorHAnsi"/>
                <w:szCs w:val="24"/>
              </w:rPr>
              <w:t xml:space="preserve">       Is the plot empty?  Check.</w:t>
            </w:r>
          </w:p>
          <w:p w14:paraId="5DC8ACD0" w14:textId="77777777" w:rsidR="000A44A5" w:rsidRPr="00FE1797" w:rsidRDefault="000A44A5" w:rsidP="000A44A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E87CB3A" w14:textId="77777777" w:rsidR="00DE277D" w:rsidRPr="00DE277D" w:rsidRDefault="00DE277D" w:rsidP="00DE277D"/>
    <w:tbl>
      <w:tblPr>
        <w:tblStyle w:val="TableGrid"/>
        <w:tblpPr w:leftFromText="180" w:rightFromText="180" w:vertAnchor="text" w:horzAnchor="margin" w:tblpXSpec="center" w:tblpY="-509"/>
        <w:tblW w:w="10343" w:type="dxa"/>
        <w:tblLayout w:type="fixed"/>
        <w:tblLook w:val="04A0" w:firstRow="1" w:lastRow="0" w:firstColumn="1" w:lastColumn="0" w:noHBand="0" w:noVBand="1"/>
      </w:tblPr>
      <w:tblGrid>
        <w:gridCol w:w="10343"/>
      </w:tblGrid>
      <w:tr w:rsidR="009665FA" w14:paraId="275C7F39" w14:textId="77777777" w:rsidTr="007C20C5">
        <w:tc>
          <w:tcPr>
            <w:tcW w:w="10343" w:type="dxa"/>
          </w:tcPr>
          <w:p w14:paraId="6C201F45" w14:textId="025D1B1E" w:rsidR="009665FA" w:rsidRPr="009665FA" w:rsidRDefault="009665FA" w:rsidP="002750FE">
            <w:pPr>
              <w:rPr>
                <w:rFonts w:asciiTheme="minorHAnsi" w:hAnsiTheme="minorHAnsi" w:cstheme="minorHAnsi"/>
                <w:b/>
              </w:rPr>
            </w:pPr>
            <w:r w:rsidRPr="009665FA">
              <w:rPr>
                <w:rFonts w:asciiTheme="minorHAnsi" w:hAnsiTheme="minorHAnsi" w:cstheme="minorHAnsi"/>
                <w:b/>
              </w:rPr>
              <w:t>ILLUSTRATION</w:t>
            </w:r>
            <w:r w:rsidR="00B46FBC">
              <w:rPr>
                <w:rFonts w:asciiTheme="minorHAnsi" w:hAnsiTheme="minorHAnsi" w:cstheme="minorHAnsi"/>
                <w:b/>
              </w:rPr>
              <w:t xml:space="preserve"> (IN CENTIMETERS)</w:t>
            </w:r>
            <w:r w:rsidR="00A14B6D">
              <w:rPr>
                <w:rFonts w:asciiTheme="minorHAnsi" w:hAnsiTheme="minorHAnsi" w:cstheme="minorHAnsi"/>
                <w:b/>
              </w:rPr>
              <w:t xml:space="preserve"> – OR ATTACH</w:t>
            </w:r>
            <w:r w:rsidR="009D348A">
              <w:rPr>
                <w:rFonts w:asciiTheme="minorHAnsi" w:hAnsiTheme="minorHAnsi" w:cstheme="minorHAnsi"/>
                <w:b/>
              </w:rPr>
              <w:t xml:space="preserve"> WITH MEASUREMENTS</w:t>
            </w:r>
          </w:p>
        </w:tc>
      </w:tr>
      <w:tr w:rsidR="009665FA" w14:paraId="0C50E189" w14:textId="77777777" w:rsidTr="007C20C5">
        <w:trPr>
          <w:trHeight w:val="3374"/>
        </w:trPr>
        <w:tc>
          <w:tcPr>
            <w:tcW w:w="10343" w:type="dxa"/>
          </w:tcPr>
          <w:p w14:paraId="22896994" w14:textId="77777777" w:rsidR="009665FA" w:rsidRDefault="009665FA" w:rsidP="002750FE">
            <w:pPr>
              <w:rPr>
                <w:rFonts w:asciiTheme="minorHAnsi" w:hAnsiTheme="minorHAnsi" w:cstheme="minorHAnsi"/>
                <w:b/>
              </w:rPr>
            </w:pPr>
          </w:p>
          <w:p w14:paraId="5637DD85" w14:textId="77777777" w:rsidR="002750FE" w:rsidRDefault="002750FE" w:rsidP="002750FE">
            <w:pPr>
              <w:rPr>
                <w:rFonts w:asciiTheme="minorHAnsi" w:hAnsiTheme="minorHAnsi" w:cstheme="minorHAnsi"/>
                <w:b/>
              </w:rPr>
            </w:pPr>
          </w:p>
          <w:p w14:paraId="2796F2DC" w14:textId="77777777" w:rsidR="009D348A" w:rsidRDefault="009D348A" w:rsidP="002750FE">
            <w:pPr>
              <w:rPr>
                <w:rFonts w:asciiTheme="minorHAnsi" w:hAnsiTheme="minorHAnsi" w:cstheme="minorHAnsi"/>
                <w:b/>
              </w:rPr>
            </w:pPr>
          </w:p>
          <w:p w14:paraId="5887E19A" w14:textId="77777777" w:rsidR="009D348A" w:rsidRDefault="009D348A" w:rsidP="002750FE">
            <w:pPr>
              <w:rPr>
                <w:rFonts w:asciiTheme="minorHAnsi" w:hAnsiTheme="minorHAnsi" w:cstheme="minorHAnsi"/>
                <w:b/>
              </w:rPr>
            </w:pPr>
          </w:p>
          <w:p w14:paraId="00DC1F8E" w14:textId="77777777" w:rsidR="009D348A" w:rsidRDefault="009D348A" w:rsidP="002750FE">
            <w:pPr>
              <w:rPr>
                <w:rFonts w:asciiTheme="minorHAnsi" w:hAnsiTheme="minorHAnsi" w:cstheme="minorHAnsi"/>
                <w:b/>
              </w:rPr>
            </w:pPr>
          </w:p>
          <w:p w14:paraId="52EAB747" w14:textId="77777777" w:rsidR="009D348A" w:rsidRDefault="009D348A" w:rsidP="002750FE">
            <w:pPr>
              <w:rPr>
                <w:rFonts w:asciiTheme="minorHAnsi" w:hAnsiTheme="minorHAnsi" w:cstheme="minorHAnsi"/>
                <w:b/>
              </w:rPr>
            </w:pPr>
          </w:p>
          <w:p w14:paraId="5C6237D4" w14:textId="77777777" w:rsidR="009D348A" w:rsidRDefault="009D348A" w:rsidP="002750FE">
            <w:pPr>
              <w:rPr>
                <w:rFonts w:asciiTheme="minorHAnsi" w:hAnsiTheme="minorHAnsi" w:cstheme="minorHAnsi"/>
                <w:b/>
              </w:rPr>
            </w:pPr>
          </w:p>
          <w:p w14:paraId="33520166" w14:textId="77777777" w:rsidR="009D348A" w:rsidRDefault="009D348A" w:rsidP="002750FE">
            <w:pPr>
              <w:rPr>
                <w:rFonts w:asciiTheme="minorHAnsi" w:hAnsiTheme="minorHAnsi" w:cstheme="minorHAnsi"/>
                <w:b/>
              </w:rPr>
            </w:pPr>
          </w:p>
          <w:p w14:paraId="335D2ADA" w14:textId="77777777" w:rsidR="009D348A" w:rsidRDefault="009D348A" w:rsidP="002750FE">
            <w:pPr>
              <w:rPr>
                <w:rFonts w:asciiTheme="minorHAnsi" w:hAnsiTheme="minorHAnsi" w:cstheme="minorHAnsi"/>
                <w:b/>
              </w:rPr>
            </w:pPr>
          </w:p>
          <w:p w14:paraId="2CD40915" w14:textId="77777777" w:rsidR="009D348A" w:rsidRDefault="009D348A" w:rsidP="002750FE">
            <w:pPr>
              <w:rPr>
                <w:rFonts w:asciiTheme="minorHAnsi" w:hAnsiTheme="minorHAnsi" w:cstheme="minorHAnsi"/>
                <w:b/>
              </w:rPr>
            </w:pPr>
          </w:p>
          <w:p w14:paraId="4341C8C4" w14:textId="77777777" w:rsidR="009D348A" w:rsidRDefault="009D348A" w:rsidP="002750FE">
            <w:pPr>
              <w:rPr>
                <w:rFonts w:asciiTheme="minorHAnsi" w:hAnsiTheme="minorHAnsi" w:cstheme="minorHAnsi"/>
                <w:b/>
              </w:rPr>
            </w:pPr>
          </w:p>
          <w:p w14:paraId="566B262F" w14:textId="77777777" w:rsidR="009D348A" w:rsidRDefault="009D348A" w:rsidP="002750FE">
            <w:pPr>
              <w:rPr>
                <w:rFonts w:asciiTheme="minorHAnsi" w:hAnsiTheme="minorHAnsi" w:cstheme="minorHAnsi"/>
                <w:b/>
              </w:rPr>
            </w:pPr>
          </w:p>
          <w:p w14:paraId="34314F87" w14:textId="77777777" w:rsidR="009D348A" w:rsidRDefault="009D348A" w:rsidP="002750FE">
            <w:pPr>
              <w:rPr>
                <w:rFonts w:asciiTheme="minorHAnsi" w:hAnsiTheme="minorHAnsi" w:cstheme="minorHAnsi"/>
                <w:b/>
              </w:rPr>
            </w:pPr>
          </w:p>
          <w:p w14:paraId="2E7AA5B6" w14:textId="77777777" w:rsidR="009D348A" w:rsidRDefault="009D348A" w:rsidP="002750FE">
            <w:pPr>
              <w:rPr>
                <w:rFonts w:asciiTheme="minorHAnsi" w:hAnsiTheme="minorHAnsi" w:cstheme="minorHAnsi"/>
                <w:b/>
              </w:rPr>
            </w:pPr>
          </w:p>
          <w:p w14:paraId="0CA40B44" w14:textId="62C4AF01" w:rsidR="009D348A" w:rsidRPr="009665FA" w:rsidRDefault="009D348A" w:rsidP="002750F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D348A" w14:paraId="42798BB7" w14:textId="77777777" w:rsidTr="007C20C5">
        <w:trPr>
          <w:trHeight w:val="390"/>
        </w:trPr>
        <w:tc>
          <w:tcPr>
            <w:tcW w:w="10343" w:type="dxa"/>
          </w:tcPr>
          <w:p w14:paraId="0D81AA93" w14:textId="7CBEA238" w:rsidR="009D348A" w:rsidRDefault="009D348A" w:rsidP="002750FE">
            <w:pPr>
              <w:rPr>
                <w:rFonts w:asciiTheme="minorHAnsi" w:hAnsiTheme="minorHAnsi" w:cstheme="minorHAnsi"/>
                <w:b/>
              </w:rPr>
            </w:pPr>
            <w:r w:rsidRPr="009665FA">
              <w:rPr>
                <w:rFonts w:asciiTheme="minorHAnsi" w:hAnsiTheme="minorHAnsi" w:cstheme="minorHAnsi"/>
                <w:b/>
              </w:rPr>
              <w:t>PROPOSED INSCRIPTION</w:t>
            </w:r>
          </w:p>
        </w:tc>
      </w:tr>
      <w:tr w:rsidR="009665FA" w14:paraId="6398B709" w14:textId="77777777" w:rsidTr="007C20C5">
        <w:trPr>
          <w:trHeight w:val="417"/>
        </w:trPr>
        <w:tc>
          <w:tcPr>
            <w:tcW w:w="10343" w:type="dxa"/>
          </w:tcPr>
          <w:p w14:paraId="3C75B691" w14:textId="77777777" w:rsidR="009D348A" w:rsidRDefault="009D348A" w:rsidP="002750FE">
            <w:pPr>
              <w:rPr>
                <w:rFonts w:asciiTheme="minorHAnsi" w:hAnsiTheme="minorHAnsi" w:cstheme="minorHAnsi"/>
                <w:b/>
              </w:rPr>
            </w:pPr>
          </w:p>
          <w:p w14:paraId="444F6E28" w14:textId="77777777" w:rsidR="009D348A" w:rsidRDefault="009D348A" w:rsidP="002750FE">
            <w:pPr>
              <w:rPr>
                <w:rFonts w:asciiTheme="minorHAnsi" w:hAnsiTheme="minorHAnsi" w:cstheme="minorHAnsi"/>
                <w:b/>
              </w:rPr>
            </w:pPr>
          </w:p>
          <w:p w14:paraId="167CD9D7" w14:textId="3234039F" w:rsidR="009D348A" w:rsidRDefault="009D348A" w:rsidP="002750FE">
            <w:pPr>
              <w:rPr>
                <w:rFonts w:asciiTheme="minorHAnsi" w:hAnsiTheme="minorHAnsi" w:cstheme="minorHAnsi"/>
                <w:b/>
              </w:rPr>
            </w:pPr>
          </w:p>
          <w:p w14:paraId="107BAFB3" w14:textId="77777777" w:rsidR="009D348A" w:rsidRDefault="009D348A" w:rsidP="002750FE">
            <w:pPr>
              <w:rPr>
                <w:rFonts w:asciiTheme="minorHAnsi" w:hAnsiTheme="minorHAnsi" w:cstheme="minorHAnsi"/>
                <w:b/>
              </w:rPr>
            </w:pPr>
          </w:p>
          <w:p w14:paraId="62D68BAD" w14:textId="77777777" w:rsidR="009D348A" w:rsidRDefault="009D348A" w:rsidP="002750FE">
            <w:pPr>
              <w:rPr>
                <w:rFonts w:asciiTheme="minorHAnsi" w:hAnsiTheme="minorHAnsi" w:cstheme="minorHAnsi"/>
                <w:b/>
              </w:rPr>
            </w:pPr>
          </w:p>
          <w:p w14:paraId="6F5CAF77" w14:textId="77777777" w:rsidR="009D348A" w:rsidRDefault="009D348A" w:rsidP="002750FE">
            <w:pPr>
              <w:rPr>
                <w:rFonts w:asciiTheme="minorHAnsi" w:hAnsiTheme="minorHAnsi" w:cstheme="minorHAnsi"/>
                <w:b/>
              </w:rPr>
            </w:pPr>
          </w:p>
          <w:p w14:paraId="2454C866" w14:textId="51C46BE1" w:rsidR="009D348A" w:rsidRPr="009665FA" w:rsidRDefault="009D348A" w:rsidP="002750F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750FE" w14:paraId="1D979808" w14:textId="77777777" w:rsidTr="007C20C5">
        <w:trPr>
          <w:trHeight w:val="4502"/>
        </w:trPr>
        <w:tc>
          <w:tcPr>
            <w:tcW w:w="10343" w:type="dxa"/>
          </w:tcPr>
          <w:tbl>
            <w:tblPr>
              <w:tblStyle w:val="TableGrid"/>
              <w:tblpPr w:leftFromText="180" w:rightFromText="180" w:horzAnchor="margin" w:tblpXSpec="center" w:tblpY="-630"/>
              <w:tblW w:w="10142" w:type="dxa"/>
              <w:tblLayout w:type="fixed"/>
              <w:tblLook w:val="04A0" w:firstRow="1" w:lastRow="0" w:firstColumn="1" w:lastColumn="0" w:noHBand="0" w:noVBand="1"/>
            </w:tblPr>
            <w:tblGrid>
              <w:gridCol w:w="5245"/>
              <w:gridCol w:w="4897"/>
            </w:tblGrid>
            <w:tr w:rsidR="000A44A5" w:rsidRPr="006309CA" w14:paraId="2562037D" w14:textId="77777777" w:rsidTr="00EC409F">
              <w:trPr>
                <w:trHeight w:val="1369"/>
              </w:trPr>
              <w:tc>
                <w:tcPr>
                  <w:tcW w:w="5245" w:type="dxa"/>
                  <w:tcBorders>
                    <w:top w:val="nil"/>
                    <w:left w:val="nil"/>
                  </w:tcBorders>
                </w:tcPr>
                <w:p w14:paraId="6B8BCCAF" w14:textId="77777777" w:rsidR="000A44A5" w:rsidRPr="008A0AE6" w:rsidRDefault="000A44A5" w:rsidP="000A44A5">
                  <w:pPr>
                    <w:spacing w:before="240" w:after="24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8A0AE6">
                    <w:rPr>
                      <w:rFonts w:asciiTheme="minorHAnsi" w:hAnsiTheme="minorHAnsi" w:cstheme="minorHAnsi"/>
                      <w:b/>
                    </w:rPr>
                    <w:t>DESCRIPTION OF MEMORIAL MATERIAL OR FOR ADDITIONAL INSCRIPTION DETAILS OF EXISTING MEMORIAL</w:t>
                  </w:r>
                  <w:r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</w:p>
              </w:tc>
              <w:tc>
                <w:tcPr>
                  <w:tcW w:w="4897" w:type="dxa"/>
                  <w:tcBorders>
                    <w:top w:val="nil"/>
                    <w:right w:val="nil"/>
                  </w:tcBorders>
                </w:tcPr>
                <w:p w14:paraId="2950344B" w14:textId="77777777" w:rsidR="000A44A5" w:rsidRDefault="000A44A5" w:rsidP="000A44A5">
                  <w:pPr>
                    <w:rPr>
                      <w:rFonts w:asciiTheme="minorHAnsi" w:hAnsiTheme="minorHAnsi" w:cstheme="minorHAnsi"/>
                    </w:rPr>
                  </w:pPr>
                </w:p>
                <w:p w14:paraId="7874CE36" w14:textId="77777777" w:rsidR="009D348A" w:rsidRDefault="009D348A" w:rsidP="000A44A5">
                  <w:pPr>
                    <w:rPr>
                      <w:rFonts w:asciiTheme="minorHAnsi" w:hAnsiTheme="minorHAnsi" w:cstheme="minorHAnsi"/>
                    </w:rPr>
                  </w:pPr>
                </w:p>
                <w:p w14:paraId="16A390AD" w14:textId="77777777" w:rsidR="009D348A" w:rsidRDefault="009D348A" w:rsidP="000A44A5">
                  <w:pPr>
                    <w:rPr>
                      <w:rFonts w:asciiTheme="minorHAnsi" w:hAnsiTheme="minorHAnsi" w:cstheme="minorHAnsi"/>
                    </w:rPr>
                  </w:pPr>
                </w:p>
                <w:p w14:paraId="2B21D763" w14:textId="77777777" w:rsidR="009D348A" w:rsidRDefault="009D348A" w:rsidP="000A44A5">
                  <w:pPr>
                    <w:rPr>
                      <w:rFonts w:asciiTheme="minorHAnsi" w:hAnsiTheme="minorHAnsi" w:cstheme="minorHAnsi"/>
                    </w:rPr>
                  </w:pPr>
                </w:p>
                <w:p w14:paraId="503F4C80" w14:textId="77777777" w:rsidR="009D348A" w:rsidRDefault="009D348A" w:rsidP="000A44A5">
                  <w:pPr>
                    <w:rPr>
                      <w:rFonts w:asciiTheme="minorHAnsi" w:hAnsiTheme="minorHAnsi" w:cstheme="minorHAnsi"/>
                    </w:rPr>
                  </w:pPr>
                </w:p>
                <w:p w14:paraId="6D3856AC" w14:textId="2766BA98" w:rsidR="009D348A" w:rsidRPr="006309CA" w:rsidRDefault="009D348A" w:rsidP="000A44A5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9D348A" w:rsidRPr="009665FA" w14:paraId="546834CF" w14:textId="77777777" w:rsidTr="009D348A">
              <w:trPr>
                <w:trHeight w:val="219"/>
              </w:trPr>
              <w:tc>
                <w:tcPr>
                  <w:tcW w:w="10142" w:type="dxa"/>
                  <w:gridSpan w:val="2"/>
                  <w:tcBorders>
                    <w:left w:val="nil"/>
                    <w:bottom w:val="nil"/>
                  </w:tcBorders>
                </w:tcPr>
                <w:p w14:paraId="1C7BCCB0" w14:textId="1476089F" w:rsidR="009D348A" w:rsidRPr="008C5399" w:rsidRDefault="009D348A" w:rsidP="000A44A5">
                  <w:pPr>
                    <w:spacing w:before="120" w:after="120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0A44A5" w14:paraId="3D0903B1" w14:textId="77777777" w:rsidTr="00DE277D">
              <w:trPr>
                <w:trHeight w:val="3849"/>
              </w:trPr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BEBDDE" w14:textId="77777777" w:rsidR="000A44A5" w:rsidRPr="008A0AE6" w:rsidRDefault="000A44A5" w:rsidP="000A44A5">
                  <w:pPr>
                    <w:spacing w:before="120"/>
                    <w:rPr>
                      <w:rFonts w:asciiTheme="minorHAnsi" w:hAnsiTheme="minorHAnsi" w:cstheme="minorHAnsi"/>
                      <w:b/>
                    </w:rPr>
                  </w:pPr>
                  <w:r w:rsidRPr="008A0AE6">
                    <w:rPr>
                      <w:rFonts w:asciiTheme="minorHAnsi" w:hAnsiTheme="minorHAnsi" w:cstheme="minorHAnsi"/>
                      <w:b/>
                    </w:rPr>
                    <w:t>NAME &amp; ADDRESS OF MEMORIAL MASON</w:t>
                  </w:r>
                </w:p>
                <w:p w14:paraId="1E04023C" w14:textId="77777777" w:rsidR="00B331F2" w:rsidRDefault="00B331F2" w:rsidP="000A44A5">
                  <w:pPr>
                    <w:rPr>
                      <w:rFonts w:asciiTheme="minorHAnsi" w:hAnsiTheme="minorHAnsi" w:cstheme="minorHAnsi"/>
                    </w:rPr>
                  </w:pPr>
                </w:p>
                <w:p w14:paraId="7C86D13A" w14:textId="2F7B088E" w:rsidR="000A44A5" w:rsidRDefault="000A44A5" w:rsidP="000A44A5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I confirm that the memorial will be installed in accordance with the current NAMM guidelines (minimum standard).</w:t>
                  </w:r>
                </w:p>
                <w:p w14:paraId="5B158745" w14:textId="77777777" w:rsidR="00B50ACB" w:rsidRDefault="00B50ACB" w:rsidP="000A44A5">
                  <w:pPr>
                    <w:rPr>
                      <w:rFonts w:asciiTheme="minorHAnsi" w:hAnsiTheme="minorHAnsi" w:cstheme="minorHAnsi"/>
                    </w:rPr>
                  </w:pPr>
                </w:p>
                <w:p w14:paraId="63F33CCD" w14:textId="77777777" w:rsidR="000A44A5" w:rsidRDefault="00B50ACB" w:rsidP="008C5399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I can provide proof of </w:t>
                  </w:r>
                  <w:r w:rsidR="000B208B">
                    <w:rPr>
                      <w:rFonts w:asciiTheme="minorHAnsi" w:hAnsiTheme="minorHAnsi" w:cstheme="minorHAnsi"/>
                    </w:rPr>
                    <w:t>Public Liability Insurance</w:t>
                  </w:r>
                  <w:r>
                    <w:rPr>
                      <w:rFonts w:asciiTheme="minorHAnsi" w:hAnsiTheme="minorHAnsi" w:cstheme="minorHAnsi"/>
                    </w:rPr>
                    <w:t xml:space="preserve">  </w:t>
                  </w:r>
                  <w:r w:rsidRPr="008C5399">
                    <w:rPr>
                      <w:rFonts w:asciiTheme="minorHAnsi" w:hAnsiTheme="minorHAnsi" w:cstheme="minorHAnsi"/>
                      <w:sz w:val="28"/>
                    </w:rPr>
                    <w:sym w:font="Wingdings" w:char="F06F"/>
                  </w:r>
                </w:p>
                <w:p w14:paraId="05708368" w14:textId="77777777" w:rsidR="000A44A5" w:rsidRDefault="000A44A5" w:rsidP="000A44A5">
                  <w:pPr>
                    <w:rPr>
                      <w:rFonts w:asciiTheme="minorHAnsi" w:hAnsiTheme="minorHAnsi" w:cstheme="minorHAnsi"/>
                    </w:rPr>
                  </w:pPr>
                </w:p>
                <w:p w14:paraId="486DD4B8" w14:textId="701E1512" w:rsidR="000A44A5" w:rsidRDefault="000A44A5" w:rsidP="000A44A5">
                  <w:pPr>
                    <w:spacing w:after="120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 xml:space="preserve">APPLICANT </w:t>
                  </w:r>
                  <w:r w:rsidRPr="008A0AE6">
                    <w:rPr>
                      <w:rFonts w:asciiTheme="minorHAnsi" w:hAnsiTheme="minorHAnsi" w:cstheme="minorHAnsi"/>
                      <w:b/>
                    </w:rPr>
                    <w:t>SIGNATURE:</w:t>
                  </w:r>
                </w:p>
                <w:p w14:paraId="4D1B4DF9" w14:textId="2B8B1BCE" w:rsidR="009057DE" w:rsidRDefault="009057DE" w:rsidP="000A44A5">
                  <w:pPr>
                    <w:spacing w:after="120"/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0B81FE06" w14:textId="68739C4D" w:rsidR="009D348A" w:rsidRDefault="009057DE" w:rsidP="000A44A5">
                  <w:pPr>
                    <w:spacing w:after="120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DATE:</w:t>
                  </w:r>
                </w:p>
                <w:p w14:paraId="38866991" w14:textId="48088FD0" w:rsidR="009D348A" w:rsidRPr="009665FA" w:rsidRDefault="009D348A" w:rsidP="000A44A5">
                  <w:pPr>
                    <w:spacing w:after="12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4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78CA789" w14:textId="77777777" w:rsidR="000A44A5" w:rsidRPr="00C354E0" w:rsidRDefault="000A44A5" w:rsidP="008C5399">
                  <w:pPr>
                    <w:spacing w:before="120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 w:rsidRPr="00C354E0">
                    <w:rPr>
                      <w:rFonts w:asciiTheme="minorHAnsi" w:hAnsiTheme="minorHAnsi" w:cstheme="minorHAnsi"/>
                      <w:b/>
                      <w:szCs w:val="24"/>
                    </w:rPr>
                    <w:t>Name:</w:t>
                  </w:r>
                </w:p>
                <w:p w14:paraId="0A03EDAB" w14:textId="77777777" w:rsidR="000A44A5" w:rsidRPr="00C354E0" w:rsidRDefault="000A44A5" w:rsidP="000A44A5">
                  <w:pPr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</w:p>
                <w:p w14:paraId="53C163C1" w14:textId="77777777" w:rsidR="000A44A5" w:rsidRDefault="000A44A5" w:rsidP="000A44A5">
                  <w:pPr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 w:rsidRPr="00C354E0">
                    <w:rPr>
                      <w:rFonts w:asciiTheme="minorHAnsi" w:hAnsiTheme="minorHAnsi" w:cstheme="minorHAnsi"/>
                      <w:b/>
                      <w:szCs w:val="24"/>
                    </w:rPr>
                    <w:t>Address:</w:t>
                  </w:r>
                </w:p>
                <w:p w14:paraId="3D1CCA84" w14:textId="77777777" w:rsidR="00A232A1" w:rsidRDefault="00A232A1" w:rsidP="000A44A5">
                  <w:pPr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</w:p>
                <w:p w14:paraId="1491F6E8" w14:textId="77777777" w:rsidR="00A232A1" w:rsidRDefault="00A232A1" w:rsidP="000A44A5">
                  <w:pPr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</w:p>
                <w:p w14:paraId="3EB9EAAA" w14:textId="53D862E4" w:rsidR="00A232A1" w:rsidRPr="00953AE1" w:rsidRDefault="00A232A1" w:rsidP="000A44A5">
                  <w:pPr>
                    <w:rPr>
                      <w:rFonts w:asciiTheme="minorHAnsi" w:hAnsiTheme="minorHAnsi" w:cstheme="minorHAnsi"/>
                      <w:b/>
                      <w:color w:val="FF0000"/>
                      <w:szCs w:val="24"/>
                    </w:rPr>
                  </w:pPr>
                  <w:r w:rsidRPr="00953AE1">
                    <w:rPr>
                      <w:rFonts w:ascii="Calibri" w:hAnsi="Calibri" w:cs="Calibri"/>
                      <w:i/>
                      <w:color w:val="FF0000"/>
                      <w:sz w:val="22"/>
                      <w:szCs w:val="22"/>
                    </w:rPr>
                    <w:t xml:space="preserve">Any </w:t>
                  </w:r>
                  <w:r w:rsidRPr="00953AE1">
                    <w:rPr>
                      <w:rFonts w:ascii="Calibri" w:hAnsi="Calibri" w:cs="Calibri"/>
                      <w:b/>
                      <w:bCs/>
                      <w:i/>
                      <w:color w:val="FF0000"/>
                      <w:sz w:val="22"/>
                      <w:szCs w:val="22"/>
                      <w:u w:val="single"/>
                    </w:rPr>
                    <w:t>unauthorised or authorised</w:t>
                  </w:r>
                  <w:r w:rsidRPr="00953AE1">
                    <w:rPr>
                      <w:rFonts w:ascii="Calibri" w:hAnsi="Calibri" w:cs="Calibri"/>
                      <w:i/>
                      <w:color w:val="FF0000"/>
                      <w:sz w:val="22"/>
                      <w:szCs w:val="22"/>
                      <w:u w:val="single"/>
                    </w:rPr>
                    <w:t xml:space="preserve"> </w:t>
                  </w:r>
                  <w:r w:rsidR="00953AE1">
                    <w:rPr>
                      <w:rFonts w:ascii="Calibri" w:hAnsi="Calibri" w:cs="Calibri"/>
                      <w:i/>
                      <w:color w:val="FF0000"/>
                      <w:sz w:val="22"/>
                      <w:szCs w:val="22"/>
                    </w:rPr>
                    <w:t>m</w:t>
                  </w:r>
                  <w:r w:rsidRPr="00953AE1">
                    <w:rPr>
                      <w:rFonts w:ascii="Calibri" w:hAnsi="Calibri" w:cs="Calibri"/>
                      <w:i/>
                      <w:color w:val="FF0000"/>
                      <w:sz w:val="22"/>
                      <w:szCs w:val="22"/>
                    </w:rPr>
                    <w:t xml:space="preserve">emorial which </w:t>
                  </w:r>
                  <w:r w:rsidRPr="00953AE1">
                    <w:rPr>
                      <w:rFonts w:ascii="Calibri" w:hAnsi="Calibri" w:cs="Calibri"/>
                      <w:b/>
                      <w:bCs/>
                      <w:i/>
                      <w:color w:val="FF0000"/>
                      <w:sz w:val="22"/>
                      <w:szCs w:val="22"/>
                    </w:rPr>
                    <w:t xml:space="preserve">does not meet the </w:t>
                  </w:r>
                  <w:r w:rsidR="009D348A" w:rsidRPr="00953AE1">
                    <w:rPr>
                      <w:rFonts w:ascii="Calibri" w:hAnsi="Calibri" w:cs="Calibri"/>
                      <w:b/>
                      <w:bCs/>
                      <w:i/>
                      <w:color w:val="FF0000"/>
                      <w:sz w:val="22"/>
                      <w:szCs w:val="22"/>
                    </w:rPr>
                    <w:t>size</w:t>
                  </w:r>
                  <w:r w:rsidRPr="00953AE1">
                    <w:rPr>
                      <w:rFonts w:ascii="Calibri" w:hAnsi="Calibri" w:cs="Calibri"/>
                      <w:b/>
                      <w:bCs/>
                      <w:i/>
                      <w:color w:val="FF0000"/>
                      <w:sz w:val="22"/>
                      <w:szCs w:val="22"/>
                    </w:rPr>
                    <w:t xml:space="preserve"> criteria</w:t>
                  </w:r>
                  <w:r w:rsidRPr="00953AE1">
                    <w:rPr>
                      <w:rFonts w:ascii="Calibri" w:hAnsi="Calibri" w:cs="Calibri"/>
                      <w:i/>
                      <w:color w:val="FF0000"/>
                      <w:sz w:val="22"/>
                      <w:szCs w:val="22"/>
                    </w:rPr>
                    <w:t xml:space="preserve"> will be removed at the Memorial Masons expense and the Applicant will be notified.</w:t>
                  </w:r>
                </w:p>
                <w:p w14:paraId="146E1F5A" w14:textId="77777777" w:rsidR="00A232A1" w:rsidRPr="00953AE1" w:rsidRDefault="00A232A1" w:rsidP="000A44A5">
                  <w:pPr>
                    <w:rPr>
                      <w:rFonts w:asciiTheme="minorHAnsi" w:hAnsiTheme="minorHAnsi" w:cstheme="minorHAnsi"/>
                      <w:color w:val="FF0000"/>
                    </w:rPr>
                  </w:pPr>
                </w:p>
                <w:p w14:paraId="7D6C4110" w14:textId="114A77A3" w:rsidR="002000AE" w:rsidRDefault="002000AE" w:rsidP="000A44A5">
                  <w:pPr>
                    <w:rPr>
                      <w:rFonts w:asciiTheme="minorHAnsi" w:hAnsiTheme="minorHAnsi" w:cstheme="minorHAnsi"/>
                    </w:rPr>
                  </w:pPr>
                  <w:r w:rsidRPr="00953AE1">
                    <w:rPr>
                      <w:rFonts w:asciiTheme="minorHAnsi" w:hAnsiTheme="minorHAnsi" w:cstheme="minorHAnsi"/>
                      <w:color w:val="FF0000"/>
                    </w:rPr>
                    <w:t>See page 3 for permitted memorial sizes</w:t>
                  </w:r>
                  <w:r w:rsidR="00953AE1">
                    <w:rPr>
                      <w:rFonts w:asciiTheme="minorHAnsi" w:hAnsiTheme="minorHAnsi" w:cstheme="minorHAnsi"/>
                      <w:color w:val="FF0000"/>
                    </w:rPr>
                    <w:t xml:space="preserve"> as the application may be denied.</w:t>
                  </w:r>
                </w:p>
              </w:tc>
            </w:tr>
          </w:tbl>
          <w:p w14:paraId="1DDF60F7" w14:textId="77777777" w:rsidR="002750FE" w:rsidRPr="00FE1797" w:rsidRDefault="002750FE" w:rsidP="002750FE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5BB03C80" w14:textId="14FAEF65" w:rsidR="009665FA" w:rsidRDefault="009665FA"/>
    <w:p w14:paraId="79BEA68B" w14:textId="678F27F3" w:rsidR="009D348A" w:rsidRDefault="009D348A"/>
    <w:p w14:paraId="79FC7628" w14:textId="654DD769" w:rsidR="009D348A" w:rsidRDefault="009D348A">
      <w:bookmarkStart w:id="0" w:name="_Hlk70346631"/>
    </w:p>
    <w:p w14:paraId="2430EE51" w14:textId="18EF98AC" w:rsidR="009D348A" w:rsidRDefault="009D348A" w:rsidP="005F62DE">
      <w:pPr>
        <w:jc w:val="center"/>
        <w:rPr>
          <w:rFonts w:ascii="Calibri" w:hAnsi="Calibri"/>
          <w:b/>
          <w:snapToGrid w:val="0"/>
          <w:color w:val="000000"/>
        </w:rPr>
      </w:pPr>
      <w:r w:rsidRPr="007E7909">
        <w:rPr>
          <w:rFonts w:ascii="Calibri" w:hAnsi="Calibri"/>
          <w:b/>
          <w:snapToGrid w:val="0"/>
          <w:color w:val="000000"/>
        </w:rPr>
        <w:t>MONUMENTS, GRAVESTONES, TABLETS AND MONUMENTAL INSCRIPTION</w:t>
      </w:r>
      <w:r w:rsidR="00B331F2">
        <w:rPr>
          <w:rFonts w:ascii="Calibri" w:hAnsi="Calibri"/>
          <w:b/>
          <w:snapToGrid w:val="0"/>
          <w:color w:val="000000"/>
        </w:rPr>
        <w:t>S SIZES &amp; FEES</w:t>
      </w:r>
    </w:p>
    <w:p w14:paraId="5B248130" w14:textId="3D02818E" w:rsidR="009D348A" w:rsidRPr="009D348A" w:rsidRDefault="009D348A" w:rsidP="005F62DE">
      <w:pPr>
        <w:jc w:val="center"/>
        <w:rPr>
          <w:rFonts w:ascii="Calibri" w:hAnsi="Calibri"/>
          <w:b/>
          <w:snapToGrid w:val="0"/>
          <w:color w:val="000000"/>
        </w:rPr>
      </w:pPr>
      <w:r w:rsidRPr="007E7909">
        <w:rPr>
          <w:rFonts w:ascii="Calibri" w:hAnsi="Calibri"/>
          <w:snapToGrid w:val="0"/>
          <w:color w:val="000000"/>
        </w:rPr>
        <w:t>Single fees apply to all fees for memorials</w:t>
      </w:r>
    </w:p>
    <w:p w14:paraId="227D04AD" w14:textId="77777777" w:rsidR="009D348A" w:rsidRPr="007E7909" w:rsidRDefault="009D348A" w:rsidP="009D348A">
      <w:pPr>
        <w:rPr>
          <w:rFonts w:ascii="Calibri" w:hAnsi="Calibri"/>
        </w:rPr>
      </w:pPr>
    </w:p>
    <w:p w14:paraId="31292C74" w14:textId="77777777" w:rsidR="009D348A" w:rsidRPr="007E7909" w:rsidRDefault="009D348A" w:rsidP="009D348A">
      <w:pPr>
        <w:rPr>
          <w:rFonts w:ascii="Calibri" w:hAnsi="Calibri"/>
        </w:rPr>
      </w:pPr>
      <w:r w:rsidRPr="007E7909">
        <w:rPr>
          <w:rFonts w:ascii="Calibri" w:hAnsi="Calibri"/>
          <w:snapToGrid w:val="0"/>
          <w:color w:val="000000"/>
        </w:rPr>
        <w:t>For the right to erect or place:</w:t>
      </w:r>
    </w:p>
    <w:tbl>
      <w:tblPr>
        <w:tblStyle w:val="TableGrid"/>
        <w:tblpPr w:leftFromText="180" w:rightFromText="180" w:vertAnchor="text" w:horzAnchor="margin" w:tblpX="-289" w:tblpY="133"/>
        <w:tblW w:w="10065" w:type="dxa"/>
        <w:tblLook w:val="04A0" w:firstRow="1" w:lastRow="0" w:firstColumn="1" w:lastColumn="0" w:noHBand="0" w:noVBand="1"/>
      </w:tblPr>
      <w:tblGrid>
        <w:gridCol w:w="8500"/>
        <w:gridCol w:w="1565"/>
      </w:tblGrid>
      <w:tr w:rsidR="009D348A" w:rsidRPr="007E7909" w14:paraId="2E415A83" w14:textId="77777777" w:rsidTr="009D348A">
        <w:tc>
          <w:tcPr>
            <w:tcW w:w="8500" w:type="dxa"/>
          </w:tcPr>
          <w:p w14:paraId="139B1C2F" w14:textId="77777777" w:rsidR="009D348A" w:rsidRPr="007E7909" w:rsidRDefault="009D348A" w:rsidP="00981482">
            <w:pPr>
              <w:spacing w:before="120" w:after="120"/>
              <w:rPr>
                <w:rFonts w:ascii="Calibri" w:hAnsi="Calibri"/>
              </w:rPr>
            </w:pPr>
            <w:r w:rsidRPr="007E7909">
              <w:rPr>
                <w:rFonts w:ascii="Calibri" w:hAnsi="Calibri"/>
                <w:b/>
              </w:rPr>
              <w:t>a)</w:t>
            </w:r>
            <w:r w:rsidRPr="007E7909">
              <w:rPr>
                <w:rFonts w:ascii="Calibri" w:hAnsi="Calibri"/>
              </w:rPr>
              <w:t xml:space="preserve">   a headstone, footstone, tablet, flat stone, plaque or monument in any other form </w:t>
            </w:r>
          </w:p>
        </w:tc>
        <w:tc>
          <w:tcPr>
            <w:tcW w:w="1565" w:type="dxa"/>
          </w:tcPr>
          <w:p w14:paraId="4094F9D6" w14:textId="77777777" w:rsidR="009D348A" w:rsidRPr="007E7909" w:rsidRDefault="009D348A" w:rsidP="00981482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7E7909">
              <w:rPr>
                <w:rFonts w:ascii="Calibri" w:hAnsi="Calibri"/>
                <w:b/>
              </w:rPr>
              <w:t>Charge</w:t>
            </w:r>
          </w:p>
        </w:tc>
      </w:tr>
      <w:tr w:rsidR="009D348A" w:rsidRPr="007E7909" w14:paraId="5C922616" w14:textId="77777777" w:rsidTr="009D348A">
        <w:tc>
          <w:tcPr>
            <w:tcW w:w="8500" w:type="dxa"/>
          </w:tcPr>
          <w:p w14:paraId="1C3A3047" w14:textId="77777777" w:rsidR="009D348A" w:rsidRPr="007E7909" w:rsidRDefault="009D348A" w:rsidP="00981482">
            <w:pPr>
              <w:spacing w:before="120" w:after="120"/>
              <w:rPr>
                <w:rFonts w:ascii="Calibri" w:hAnsi="Calibri"/>
              </w:rPr>
            </w:pPr>
            <w:r w:rsidRPr="007E7909">
              <w:rPr>
                <w:rFonts w:ascii="Calibri" w:hAnsi="Calibri"/>
              </w:rPr>
              <w:t>- included in an exclusive right of burial</w:t>
            </w:r>
          </w:p>
        </w:tc>
        <w:tc>
          <w:tcPr>
            <w:tcW w:w="1565" w:type="dxa"/>
          </w:tcPr>
          <w:p w14:paraId="7F5AE1B7" w14:textId="77777777" w:rsidR="009D348A" w:rsidRPr="007E7909" w:rsidRDefault="009D348A" w:rsidP="00981482">
            <w:pPr>
              <w:spacing w:before="120" w:after="120"/>
              <w:jc w:val="center"/>
              <w:rPr>
                <w:rFonts w:ascii="Calibri" w:hAnsi="Calibri"/>
              </w:rPr>
            </w:pPr>
            <w:r w:rsidRPr="007E7909">
              <w:rPr>
                <w:rFonts w:ascii="Calibri" w:hAnsi="Calibri"/>
              </w:rPr>
              <w:t>-</w:t>
            </w:r>
          </w:p>
        </w:tc>
      </w:tr>
      <w:tr w:rsidR="009D348A" w:rsidRPr="007E7909" w14:paraId="34CD2454" w14:textId="77777777" w:rsidTr="009D348A">
        <w:tc>
          <w:tcPr>
            <w:tcW w:w="8500" w:type="dxa"/>
          </w:tcPr>
          <w:p w14:paraId="6DCBF687" w14:textId="77777777" w:rsidR="009D348A" w:rsidRPr="007E7909" w:rsidRDefault="009D348A" w:rsidP="00981482">
            <w:pPr>
              <w:spacing w:before="120" w:after="120"/>
              <w:rPr>
                <w:rFonts w:ascii="Calibri" w:hAnsi="Calibri"/>
              </w:rPr>
            </w:pPr>
            <w:r w:rsidRPr="007E7909">
              <w:rPr>
                <w:rFonts w:ascii="Calibri" w:hAnsi="Calibri"/>
              </w:rPr>
              <w:t>- if not included in an exclusive right of burial – pre</w:t>
            </w:r>
            <w:r>
              <w:rPr>
                <w:rFonts w:ascii="Calibri" w:hAnsi="Calibri"/>
              </w:rPr>
              <w:t xml:space="preserve"> -</w:t>
            </w:r>
            <w:r w:rsidRPr="007E7909">
              <w:rPr>
                <w:rFonts w:ascii="Calibri" w:hAnsi="Calibri"/>
              </w:rPr>
              <w:t xml:space="preserve"> 27 May, 2014</w:t>
            </w:r>
          </w:p>
        </w:tc>
        <w:tc>
          <w:tcPr>
            <w:tcW w:w="1565" w:type="dxa"/>
          </w:tcPr>
          <w:p w14:paraId="44BD7F65" w14:textId="334EDCF5" w:rsidR="009D348A" w:rsidRPr="007E7909" w:rsidRDefault="009D348A" w:rsidP="00981482">
            <w:pPr>
              <w:spacing w:before="120" w:after="120"/>
              <w:jc w:val="center"/>
              <w:rPr>
                <w:rFonts w:ascii="Calibri" w:hAnsi="Calibri"/>
              </w:rPr>
            </w:pPr>
            <w:r w:rsidRPr="007E7909">
              <w:rPr>
                <w:rFonts w:ascii="Calibri" w:hAnsi="Calibri"/>
              </w:rPr>
              <w:t>£2</w:t>
            </w:r>
            <w:r w:rsidR="006A3F63">
              <w:rPr>
                <w:rFonts w:ascii="Calibri" w:hAnsi="Calibri"/>
              </w:rPr>
              <w:t>40</w:t>
            </w:r>
            <w:r w:rsidRPr="007E7909">
              <w:rPr>
                <w:rFonts w:ascii="Calibri" w:hAnsi="Calibri"/>
              </w:rPr>
              <w:t>.00</w:t>
            </w:r>
          </w:p>
        </w:tc>
      </w:tr>
      <w:tr w:rsidR="009D348A" w:rsidRPr="007E7909" w14:paraId="4EFD263C" w14:textId="77777777" w:rsidTr="009D348A">
        <w:tc>
          <w:tcPr>
            <w:tcW w:w="8500" w:type="dxa"/>
          </w:tcPr>
          <w:p w14:paraId="3CF76DCD" w14:textId="77777777" w:rsidR="009D348A" w:rsidRPr="007E7909" w:rsidRDefault="009D348A" w:rsidP="00981482">
            <w:pPr>
              <w:spacing w:before="120" w:after="120"/>
              <w:rPr>
                <w:rFonts w:ascii="Calibri" w:hAnsi="Calibri"/>
              </w:rPr>
            </w:pPr>
            <w:r w:rsidRPr="007E7909">
              <w:rPr>
                <w:rFonts w:ascii="Calibri" w:hAnsi="Calibri"/>
              </w:rPr>
              <w:t>- where the exclusive right of burial has not been granted (not available at Poundbury)</w:t>
            </w:r>
          </w:p>
        </w:tc>
        <w:tc>
          <w:tcPr>
            <w:tcW w:w="1565" w:type="dxa"/>
          </w:tcPr>
          <w:p w14:paraId="7B3C2FA7" w14:textId="3A187C98" w:rsidR="009D348A" w:rsidRPr="007E7909" w:rsidRDefault="009D348A" w:rsidP="00981482">
            <w:pPr>
              <w:spacing w:before="120" w:after="120"/>
              <w:jc w:val="center"/>
              <w:rPr>
                <w:rFonts w:ascii="Calibri" w:hAnsi="Calibri"/>
              </w:rPr>
            </w:pPr>
            <w:r w:rsidRPr="007E7909">
              <w:rPr>
                <w:rFonts w:ascii="Calibri" w:hAnsi="Calibri"/>
              </w:rPr>
              <w:t>£2</w:t>
            </w:r>
            <w:r w:rsidR="006A3F63">
              <w:rPr>
                <w:rFonts w:ascii="Calibri" w:hAnsi="Calibri"/>
              </w:rPr>
              <w:t>40</w:t>
            </w:r>
            <w:r w:rsidRPr="007E7909">
              <w:rPr>
                <w:rFonts w:ascii="Calibri" w:hAnsi="Calibri"/>
              </w:rPr>
              <w:t>.00</w:t>
            </w:r>
          </w:p>
        </w:tc>
      </w:tr>
      <w:tr w:rsidR="009D348A" w:rsidRPr="007E7909" w14:paraId="3B2AABE3" w14:textId="77777777" w:rsidTr="009D348A">
        <w:trPr>
          <w:trHeight w:val="1286"/>
        </w:trPr>
        <w:tc>
          <w:tcPr>
            <w:tcW w:w="8500" w:type="dxa"/>
          </w:tcPr>
          <w:p w14:paraId="60B09C58" w14:textId="77777777" w:rsidR="009D348A" w:rsidRPr="007E7909" w:rsidRDefault="009D348A" w:rsidP="00981482">
            <w:pPr>
              <w:spacing w:before="120" w:after="120"/>
              <w:rPr>
                <w:rFonts w:ascii="Calibri" w:hAnsi="Calibri"/>
              </w:rPr>
            </w:pPr>
            <w:r w:rsidRPr="007E7909">
              <w:rPr>
                <w:rFonts w:ascii="Calibri" w:hAnsi="Calibri"/>
              </w:rPr>
              <w:t>- an inscription, after the first, on a gravestone, tablet or other memorial (for each deceased)</w:t>
            </w:r>
          </w:p>
          <w:p w14:paraId="0451A66B" w14:textId="10607A8C" w:rsidR="009D348A" w:rsidRPr="007E7909" w:rsidRDefault="009D348A" w:rsidP="00B331F2">
            <w:pPr>
              <w:spacing w:before="120"/>
              <w:rPr>
                <w:rFonts w:ascii="Calibri" w:hAnsi="Calibri"/>
              </w:rPr>
            </w:pPr>
            <w:r w:rsidRPr="007E7909">
              <w:rPr>
                <w:rFonts w:ascii="Calibri" w:hAnsi="Calibri"/>
                <w:b/>
              </w:rPr>
              <w:t>N.B.</w:t>
            </w:r>
            <w:r w:rsidRPr="007E7909">
              <w:rPr>
                <w:rFonts w:ascii="Calibri" w:hAnsi="Calibri"/>
              </w:rPr>
              <w:t xml:space="preserve">   For this fee an additional inscription is defined as an inscription added to an existing</w:t>
            </w:r>
            <w:r w:rsidR="00B331F2">
              <w:rPr>
                <w:rFonts w:ascii="Calibri" w:hAnsi="Calibri"/>
              </w:rPr>
              <w:t xml:space="preserve"> </w:t>
            </w:r>
            <w:r w:rsidRPr="007E7909">
              <w:rPr>
                <w:rFonts w:ascii="Calibri" w:hAnsi="Calibri"/>
              </w:rPr>
              <w:t xml:space="preserve">memorial.  Any </w:t>
            </w:r>
            <w:r w:rsidRPr="007E7909">
              <w:rPr>
                <w:rFonts w:ascii="Calibri" w:hAnsi="Calibri"/>
                <w:b/>
              </w:rPr>
              <w:t xml:space="preserve">additional </w:t>
            </w:r>
            <w:r w:rsidRPr="007E7909">
              <w:rPr>
                <w:rFonts w:ascii="Calibri" w:hAnsi="Calibri"/>
              </w:rPr>
              <w:t>stones are defined as a new memorial.</w:t>
            </w:r>
          </w:p>
        </w:tc>
        <w:tc>
          <w:tcPr>
            <w:tcW w:w="1565" w:type="dxa"/>
          </w:tcPr>
          <w:p w14:paraId="4B69F6B7" w14:textId="4024BA26" w:rsidR="009D348A" w:rsidRPr="007E7909" w:rsidRDefault="009D348A" w:rsidP="00981482">
            <w:pPr>
              <w:spacing w:before="120" w:after="120"/>
              <w:jc w:val="center"/>
              <w:rPr>
                <w:rFonts w:ascii="Calibri" w:hAnsi="Calibri"/>
              </w:rPr>
            </w:pPr>
            <w:r w:rsidRPr="007E7909">
              <w:rPr>
                <w:rFonts w:ascii="Calibri" w:hAnsi="Calibri"/>
              </w:rPr>
              <w:t>£1</w:t>
            </w:r>
            <w:r w:rsidR="006A3F63">
              <w:rPr>
                <w:rFonts w:ascii="Calibri" w:hAnsi="Calibri"/>
              </w:rPr>
              <w:t>20</w:t>
            </w:r>
            <w:r w:rsidRPr="007E7909">
              <w:rPr>
                <w:rFonts w:ascii="Calibri" w:hAnsi="Calibri"/>
              </w:rPr>
              <w:t>.00</w:t>
            </w:r>
          </w:p>
        </w:tc>
      </w:tr>
      <w:tr w:rsidR="009D348A" w:rsidRPr="007E7909" w14:paraId="16FC2BBB" w14:textId="77777777" w:rsidTr="009D348A">
        <w:tc>
          <w:tcPr>
            <w:tcW w:w="8500" w:type="dxa"/>
          </w:tcPr>
          <w:p w14:paraId="6F110265" w14:textId="0D4CCC4A" w:rsidR="009D348A" w:rsidRPr="007E7909" w:rsidRDefault="009D348A" w:rsidP="00981482">
            <w:pPr>
              <w:spacing w:before="120" w:after="120"/>
              <w:rPr>
                <w:rFonts w:ascii="Calibri" w:hAnsi="Calibri"/>
              </w:rPr>
            </w:pPr>
            <w:r w:rsidRPr="007E7909">
              <w:rPr>
                <w:rFonts w:ascii="Calibri" w:hAnsi="Calibri"/>
                <w:b/>
              </w:rPr>
              <w:t>b)</w:t>
            </w:r>
            <w:r w:rsidRPr="007E7909">
              <w:rPr>
                <w:rFonts w:ascii="Calibri" w:hAnsi="Calibri"/>
              </w:rPr>
              <w:t xml:space="preserve">   a tablet measuring 25</w:t>
            </w:r>
            <w:r w:rsidR="00FE4D8A">
              <w:rPr>
                <w:rFonts w:ascii="Calibri" w:hAnsi="Calibri"/>
              </w:rPr>
              <w:t>cms</w:t>
            </w:r>
            <w:r w:rsidRPr="007E7909">
              <w:rPr>
                <w:rFonts w:ascii="Calibri" w:hAnsi="Calibri"/>
              </w:rPr>
              <w:t xml:space="preserve"> by 20</w:t>
            </w:r>
            <w:r w:rsidR="00FE4D8A">
              <w:rPr>
                <w:rFonts w:ascii="Calibri" w:hAnsi="Calibri"/>
              </w:rPr>
              <w:t>cms</w:t>
            </w:r>
            <w:r w:rsidRPr="007E7909">
              <w:rPr>
                <w:rFonts w:ascii="Calibri" w:hAnsi="Calibri"/>
              </w:rPr>
              <w:t xml:space="preserve"> in the </w:t>
            </w:r>
            <w:r w:rsidRPr="00075ADD">
              <w:rPr>
                <w:rFonts w:ascii="Calibri" w:hAnsi="Calibri"/>
                <w:b/>
                <w:bCs/>
              </w:rPr>
              <w:t>North Chapel of Dorchester Cemetery or on the wall in Dorchester Cemetery</w:t>
            </w:r>
          </w:p>
        </w:tc>
        <w:tc>
          <w:tcPr>
            <w:tcW w:w="1565" w:type="dxa"/>
            <w:vMerge w:val="restart"/>
          </w:tcPr>
          <w:p w14:paraId="7A95E236" w14:textId="77777777" w:rsidR="009D348A" w:rsidRPr="007E7909" w:rsidRDefault="009D348A" w:rsidP="00981482">
            <w:pPr>
              <w:spacing w:before="120" w:after="120"/>
              <w:jc w:val="center"/>
              <w:rPr>
                <w:rFonts w:ascii="Calibri" w:hAnsi="Calibri"/>
              </w:rPr>
            </w:pPr>
          </w:p>
          <w:p w14:paraId="631425D4" w14:textId="77777777" w:rsidR="009D348A" w:rsidRPr="007E7909" w:rsidRDefault="009D348A" w:rsidP="00981482">
            <w:pPr>
              <w:spacing w:before="120" w:after="120"/>
              <w:jc w:val="center"/>
              <w:rPr>
                <w:rFonts w:ascii="Calibri" w:hAnsi="Calibri"/>
              </w:rPr>
            </w:pPr>
            <w:r w:rsidRPr="007E7909">
              <w:rPr>
                <w:rFonts w:ascii="Calibri" w:hAnsi="Calibri"/>
              </w:rPr>
              <w:t>Now included within (a) above</w:t>
            </w:r>
          </w:p>
        </w:tc>
      </w:tr>
      <w:tr w:rsidR="009D348A" w:rsidRPr="007E7909" w14:paraId="55E22E4E" w14:textId="77777777" w:rsidTr="009D348A">
        <w:tc>
          <w:tcPr>
            <w:tcW w:w="8500" w:type="dxa"/>
          </w:tcPr>
          <w:p w14:paraId="6326661F" w14:textId="776C1492" w:rsidR="009D348A" w:rsidRPr="006A3F63" w:rsidRDefault="009D348A" w:rsidP="00981482">
            <w:pPr>
              <w:spacing w:before="120" w:after="120"/>
              <w:rPr>
                <w:rFonts w:ascii="Calibri" w:hAnsi="Calibri"/>
                <w:color w:val="FF0000"/>
              </w:rPr>
            </w:pPr>
            <w:r w:rsidRPr="00F31884">
              <w:rPr>
                <w:rFonts w:ascii="Calibri" w:hAnsi="Calibri"/>
                <w:b/>
              </w:rPr>
              <w:t>c)</w:t>
            </w:r>
            <w:r w:rsidRPr="006A3F63">
              <w:rPr>
                <w:rFonts w:ascii="Calibri" w:hAnsi="Calibri"/>
                <w:color w:val="FF0000"/>
              </w:rPr>
              <w:t xml:space="preserve">   </w:t>
            </w:r>
            <w:r w:rsidRPr="00C3324C">
              <w:rPr>
                <w:rFonts w:ascii="Calibri" w:hAnsi="Calibri"/>
              </w:rPr>
              <w:t>a flat stone not exceeding 30</w:t>
            </w:r>
            <w:r w:rsidR="000176A7" w:rsidRPr="00C3324C">
              <w:rPr>
                <w:rFonts w:ascii="Calibri" w:hAnsi="Calibri"/>
              </w:rPr>
              <w:t xml:space="preserve">cms </w:t>
            </w:r>
            <w:r w:rsidRPr="00C3324C">
              <w:rPr>
                <w:rFonts w:ascii="Calibri" w:hAnsi="Calibri"/>
              </w:rPr>
              <w:t>by 30</w:t>
            </w:r>
            <w:r w:rsidR="000176A7" w:rsidRPr="00C3324C">
              <w:rPr>
                <w:rFonts w:ascii="Calibri" w:hAnsi="Calibri"/>
              </w:rPr>
              <w:t xml:space="preserve">cms </w:t>
            </w:r>
            <w:r w:rsidRPr="00F31884">
              <w:rPr>
                <w:rFonts w:ascii="Calibri" w:hAnsi="Calibri"/>
              </w:rPr>
              <w:t xml:space="preserve">which must not project above ground level in the </w:t>
            </w:r>
            <w:r w:rsidRPr="00C3324C">
              <w:rPr>
                <w:rFonts w:ascii="Calibri" w:hAnsi="Calibri"/>
                <w:b/>
                <w:bCs/>
              </w:rPr>
              <w:t xml:space="preserve">Garden of Remembrance at </w:t>
            </w:r>
            <w:proofErr w:type="spellStart"/>
            <w:r w:rsidRPr="00C3324C">
              <w:rPr>
                <w:rFonts w:ascii="Calibri" w:hAnsi="Calibri"/>
                <w:b/>
                <w:bCs/>
              </w:rPr>
              <w:t>Fordington</w:t>
            </w:r>
            <w:proofErr w:type="spellEnd"/>
            <w:r w:rsidRPr="00C3324C">
              <w:rPr>
                <w:rFonts w:ascii="Calibri" w:hAnsi="Calibri"/>
                <w:b/>
                <w:bCs/>
              </w:rPr>
              <w:t xml:space="preserve"> Cemetery</w:t>
            </w:r>
          </w:p>
        </w:tc>
        <w:tc>
          <w:tcPr>
            <w:tcW w:w="1565" w:type="dxa"/>
            <w:vMerge/>
          </w:tcPr>
          <w:p w14:paraId="53288E26" w14:textId="77777777" w:rsidR="009D348A" w:rsidRPr="007E7909" w:rsidRDefault="009D348A" w:rsidP="00981482">
            <w:pPr>
              <w:spacing w:before="120" w:after="120"/>
              <w:rPr>
                <w:rFonts w:ascii="Calibri" w:hAnsi="Calibri"/>
              </w:rPr>
            </w:pPr>
          </w:p>
        </w:tc>
      </w:tr>
      <w:tr w:rsidR="009D348A" w:rsidRPr="007E7909" w14:paraId="5240BE17" w14:textId="77777777" w:rsidTr="009D348A">
        <w:tc>
          <w:tcPr>
            <w:tcW w:w="8500" w:type="dxa"/>
          </w:tcPr>
          <w:p w14:paraId="611752C1" w14:textId="3C2E51AF" w:rsidR="009D348A" w:rsidRPr="000176A7" w:rsidRDefault="009D348A" w:rsidP="00981482">
            <w:pPr>
              <w:spacing w:before="120" w:after="120"/>
              <w:rPr>
                <w:rFonts w:ascii="Calibri" w:hAnsi="Calibri"/>
              </w:rPr>
            </w:pPr>
            <w:r w:rsidRPr="000176A7">
              <w:rPr>
                <w:rFonts w:ascii="Calibri" w:hAnsi="Calibri"/>
                <w:b/>
              </w:rPr>
              <w:t>d)</w:t>
            </w:r>
            <w:r w:rsidRPr="000176A7">
              <w:rPr>
                <w:rFonts w:ascii="Calibri" w:hAnsi="Calibri"/>
              </w:rPr>
              <w:t xml:space="preserve">  brass or bronze plaques 15c</w:t>
            </w:r>
            <w:r w:rsidR="00C705E8" w:rsidRPr="000176A7">
              <w:rPr>
                <w:rFonts w:ascii="Calibri" w:hAnsi="Calibri"/>
              </w:rPr>
              <w:t>ms</w:t>
            </w:r>
            <w:r w:rsidRPr="000176A7">
              <w:rPr>
                <w:rFonts w:ascii="Calibri" w:hAnsi="Calibri"/>
              </w:rPr>
              <w:t xml:space="preserve"> by 10</w:t>
            </w:r>
            <w:r w:rsidR="00C705E8" w:rsidRPr="000176A7">
              <w:rPr>
                <w:rFonts w:ascii="Calibri" w:hAnsi="Calibri"/>
              </w:rPr>
              <w:t>cms</w:t>
            </w:r>
            <w:r w:rsidRPr="000176A7">
              <w:rPr>
                <w:rFonts w:ascii="Calibri" w:hAnsi="Calibri"/>
              </w:rPr>
              <w:t xml:space="preserve"> (</w:t>
            </w:r>
            <w:r w:rsidRPr="000176A7">
              <w:rPr>
                <w:rFonts w:ascii="Calibri" w:hAnsi="Calibri"/>
                <w:b/>
                <w:bCs/>
              </w:rPr>
              <w:t>only available at Poundbury)</w:t>
            </w:r>
          </w:p>
        </w:tc>
        <w:tc>
          <w:tcPr>
            <w:tcW w:w="1565" w:type="dxa"/>
            <w:vMerge/>
          </w:tcPr>
          <w:p w14:paraId="56CEAFF2" w14:textId="77777777" w:rsidR="009D348A" w:rsidRPr="000176A7" w:rsidRDefault="009D348A" w:rsidP="00981482">
            <w:pPr>
              <w:spacing w:before="120" w:after="120"/>
              <w:rPr>
                <w:rFonts w:ascii="Calibri" w:hAnsi="Calibri"/>
              </w:rPr>
            </w:pPr>
          </w:p>
        </w:tc>
      </w:tr>
      <w:tr w:rsidR="008423E9" w:rsidRPr="007E7909" w14:paraId="63D7C71E" w14:textId="77777777" w:rsidTr="00C913CB">
        <w:tc>
          <w:tcPr>
            <w:tcW w:w="10065" w:type="dxa"/>
            <w:gridSpan w:val="2"/>
          </w:tcPr>
          <w:p w14:paraId="7E6AD76F" w14:textId="282C266C" w:rsidR="008423E9" w:rsidRPr="000176A7" w:rsidRDefault="008423E9" w:rsidP="005F62DE">
            <w:pPr>
              <w:spacing w:before="120" w:after="120"/>
              <w:jc w:val="center"/>
              <w:rPr>
                <w:rFonts w:ascii="Calibri" w:hAnsi="Calibri"/>
              </w:rPr>
            </w:pPr>
            <w:r w:rsidRPr="000176A7">
              <w:rPr>
                <w:rFonts w:ascii="Calibri" w:hAnsi="Calibri"/>
              </w:rPr>
              <w:t>VAT is not chargeable on any of the above fees.</w:t>
            </w:r>
          </w:p>
        </w:tc>
      </w:tr>
      <w:tr w:rsidR="009D348A" w:rsidRPr="007E7909" w14:paraId="57F0D529" w14:textId="77777777" w:rsidTr="00DE277D">
        <w:trPr>
          <w:trHeight w:val="4930"/>
        </w:trPr>
        <w:tc>
          <w:tcPr>
            <w:tcW w:w="10065" w:type="dxa"/>
            <w:gridSpan w:val="2"/>
          </w:tcPr>
          <w:p w14:paraId="154D36C3" w14:textId="35B060E0" w:rsidR="00606BBD" w:rsidRPr="00606BBD" w:rsidRDefault="009D348A" w:rsidP="00606BBD">
            <w:pPr>
              <w:spacing w:before="120" w:after="120"/>
              <w:jc w:val="center"/>
              <w:rPr>
                <w:rFonts w:ascii="Calibri" w:hAnsi="Calibri"/>
                <w:b/>
                <w:u w:val="single"/>
              </w:rPr>
            </w:pPr>
            <w:r w:rsidRPr="00606BBD">
              <w:rPr>
                <w:rFonts w:ascii="Calibri" w:hAnsi="Calibri"/>
                <w:b/>
                <w:u w:val="single"/>
              </w:rPr>
              <w:t>Memorial Sizes</w:t>
            </w:r>
          </w:p>
          <w:p w14:paraId="7F1271F2" w14:textId="685102CE" w:rsidR="009D348A" w:rsidRPr="00606BBD" w:rsidRDefault="009D348A" w:rsidP="00981482">
            <w:pPr>
              <w:spacing w:before="120" w:after="120"/>
              <w:rPr>
                <w:rFonts w:ascii="Calibri" w:hAnsi="Calibri"/>
                <w:b/>
              </w:rPr>
            </w:pPr>
            <w:r w:rsidRPr="000176A7">
              <w:rPr>
                <w:rFonts w:ascii="Calibri" w:hAnsi="Calibri"/>
                <w:b/>
              </w:rPr>
              <w:t>Poundbury Cemetery</w:t>
            </w:r>
            <w:r w:rsidR="00A07B47">
              <w:rPr>
                <w:rFonts w:ascii="Calibri" w:hAnsi="Calibri"/>
                <w:b/>
              </w:rPr>
              <w:t>:</w:t>
            </w:r>
            <w:r w:rsidR="00606BBD">
              <w:rPr>
                <w:rFonts w:ascii="Calibri" w:hAnsi="Calibri"/>
                <w:b/>
              </w:rPr>
              <w:t xml:space="preserve"> </w:t>
            </w:r>
            <w:r w:rsidRPr="000176A7">
              <w:rPr>
                <w:rFonts w:ascii="Calibri" w:hAnsi="Calibri"/>
              </w:rPr>
              <w:t xml:space="preserve">Memorials must not exceed </w:t>
            </w:r>
            <w:r w:rsidR="00C25134" w:rsidRPr="000176A7">
              <w:rPr>
                <w:rFonts w:ascii="Calibri" w:hAnsi="Calibri"/>
              </w:rPr>
              <w:t>122cms</w:t>
            </w:r>
            <w:r w:rsidR="00AC26CD" w:rsidRPr="000176A7">
              <w:rPr>
                <w:rFonts w:ascii="Calibri" w:hAnsi="Calibri"/>
              </w:rPr>
              <w:t xml:space="preserve"> high</w:t>
            </w:r>
            <w:r w:rsidR="00C25134" w:rsidRPr="000176A7">
              <w:rPr>
                <w:rFonts w:ascii="Calibri" w:hAnsi="Calibri"/>
              </w:rPr>
              <w:t xml:space="preserve"> by 9</w:t>
            </w:r>
            <w:r w:rsidR="00D47F9B">
              <w:rPr>
                <w:rFonts w:ascii="Calibri" w:hAnsi="Calibri"/>
              </w:rPr>
              <w:t>0</w:t>
            </w:r>
            <w:r w:rsidR="00C25134" w:rsidRPr="000176A7">
              <w:rPr>
                <w:rFonts w:ascii="Calibri" w:hAnsi="Calibri"/>
              </w:rPr>
              <w:t>cms</w:t>
            </w:r>
            <w:r w:rsidR="00AC26CD" w:rsidRPr="000176A7">
              <w:rPr>
                <w:rFonts w:ascii="Calibri" w:hAnsi="Calibri"/>
              </w:rPr>
              <w:t xml:space="preserve"> wide</w:t>
            </w:r>
            <w:r w:rsidRPr="000176A7">
              <w:rPr>
                <w:rFonts w:ascii="Calibri" w:hAnsi="Calibri"/>
              </w:rPr>
              <w:t>. (Traditional &amp; Lawn).  Kerb</w:t>
            </w:r>
            <w:r w:rsidR="00B331F2" w:rsidRPr="000176A7">
              <w:rPr>
                <w:rFonts w:ascii="Calibri" w:hAnsi="Calibri"/>
              </w:rPr>
              <w:t xml:space="preserve"> </w:t>
            </w:r>
            <w:r w:rsidRPr="000176A7">
              <w:rPr>
                <w:rFonts w:ascii="Calibri" w:hAnsi="Calibri"/>
              </w:rPr>
              <w:t>sets are only permitted in the Traditional Area at Poundbury not exceeding 2</w:t>
            </w:r>
            <w:r w:rsidR="00C705E8" w:rsidRPr="000176A7">
              <w:rPr>
                <w:rFonts w:ascii="Calibri" w:hAnsi="Calibri"/>
              </w:rPr>
              <w:t>07cms</w:t>
            </w:r>
            <w:r w:rsidRPr="000176A7">
              <w:rPr>
                <w:rFonts w:ascii="Calibri" w:hAnsi="Calibri"/>
              </w:rPr>
              <w:t xml:space="preserve"> </w:t>
            </w:r>
            <w:r w:rsidR="00B016FF" w:rsidRPr="000176A7">
              <w:rPr>
                <w:rFonts w:ascii="Calibri" w:hAnsi="Calibri"/>
              </w:rPr>
              <w:t>long</w:t>
            </w:r>
            <w:r w:rsidRPr="000176A7">
              <w:rPr>
                <w:rFonts w:ascii="Calibri" w:hAnsi="Calibri"/>
              </w:rPr>
              <w:t xml:space="preserve"> by </w:t>
            </w:r>
            <w:r w:rsidR="00147779">
              <w:rPr>
                <w:rFonts w:ascii="Calibri" w:hAnsi="Calibri"/>
              </w:rPr>
              <w:t>90</w:t>
            </w:r>
            <w:r w:rsidR="00B016FF" w:rsidRPr="000176A7">
              <w:rPr>
                <w:rFonts w:ascii="Calibri" w:hAnsi="Calibri"/>
              </w:rPr>
              <w:t>cms wide</w:t>
            </w:r>
            <w:r w:rsidRPr="000176A7">
              <w:rPr>
                <w:rFonts w:ascii="Calibri" w:hAnsi="Calibri"/>
              </w:rPr>
              <w:t>.</w:t>
            </w:r>
          </w:p>
          <w:p w14:paraId="7AB80318" w14:textId="2FF16724" w:rsidR="009D348A" w:rsidRPr="000176A7" w:rsidRDefault="00606BBD" w:rsidP="00981482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Poundbury - </w:t>
            </w:r>
            <w:r w:rsidR="009D348A" w:rsidRPr="000176A7">
              <w:rPr>
                <w:rFonts w:ascii="Calibri" w:hAnsi="Calibri"/>
                <w:b/>
              </w:rPr>
              <w:t>Children’s Section</w:t>
            </w:r>
            <w:r w:rsidR="00A07B47">
              <w:rPr>
                <w:rFonts w:ascii="Calibri" w:hAnsi="Calibri"/>
                <w:b/>
              </w:rPr>
              <w:t>:</w:t>
            </w:r>
            <w:r>
              <w:rPr>
                <w:rFonts w:ascii="Calibri" w:hAnsi="Calibri"/>
                <w:b/>
              </w:rPr>
              <w:t xml:space="preserve">  </w:t>
            </w:r>
            <w:r w:rsidR="009D348A" w:rsidRPr="000176A7">
              <w:rPr>
                <w:rFonts w:ascii="Calibri" w:hAnsi="Calibri"/>
              </w:rPr>
              <w:t>Subject to the Council’s consent and payment of the appropriate fees, headstones, kerb sets, flat stones and free-standing flower vases will be permitted in this area.  However, no memorial will be permitted which exceeds 60</w:t>
            </w:r>
            <w:r w:rsidR="00AC26CD" w:rsidRPr="000176A7">
              <w:rPr>
                <w:rFonts w:ascii="Calibri" w:hAnsi="Calibri"/>
              </w:rPr>
              <w:t xml:space="preserve">cms </w:t>
            </w:r>
            <w:r w:rsidR="009D348A" w:rsidRPr="000176A7">
              <w:rPr>
                <w:rFonts w:ascii="Calibri" w:hAnsi="Calibri"/>
              </w:rPr>
              <w:t>by 60</w:t>
            </w:r>
            <w:r w:rsidR="00AC26CD" w:rsidRPr="000176A7">
              <w:rPr>
                <w:rFonts w:ascii="Calibri" w:hAnsi="Calibri"/>
              </w:rPr>
              <w:t xml:space="preserve">cms </w:t>
            </w:r>
            <w:r w:rsidR="009D348A" w:rsidRPr="000176A7">
              <w:rPr>
                <w:rFonts w:ascii="Calibri" w:hAnsi="Calibri"/>
              </w:rPr>
              <w:t>(122</w:t>
            </w:r>
            <w:r w:rsidR="00AC26CD" w:rsidRPr="000176A7">
              <w:rPr>
                <w:rFonts w:ascii="Calibri" w:hAnsi="Calibri"/>
              </w:rPr>
              <w:t>cms</w:t>
            </w:r>
            <w:r w:rsidR="009D348A" w:rsidRPr="000176A7">
              <w:rPr>
                <w:rFonts w:ascii="Calibri" w:hAnsi="Calibri"/>
              </w:rPr>
              <w:t xml:space="preserve"> kerb length). </w:t>
            </w:r>
          </w:p>
          <w:p w14:paraId="7B879C11" w14:textId="77777777" w:rsidR="00806E0F" w:rsidRPr="00606BBD" w:rsidRDefault="00806E0F" w:rsidP="00806E0F">
            <w:pPr>
              <w:spacing w:before="120" w:after="120"/>
              <w:rPr>
                <w:rFonts w:ascii="Calibri" w:hAnsi="Calibri"/>
                <w:b/>
              </w:rPr>
            </w:pPr>
            <w:r w:rsidRPr="000176A7">
              <w:rPr>
                <w:rFonts w:ascii="Calibri" w:hAnsi="Calibri"/>
                <w:b/>
              </w:rPr>
              <w:t xml:space="preserve">Dorchester or </w:t>
            </w:r>
            <w:proofErr w:type="spellStart"/>
            <w:r w:rsidRPr="000176A7">
              <w:rPr>
                <w:rFonts w:ascii="Calibri" w:hAnsi="Calibri"/>
                <w:b/>
              </w:rPr>
              <w:t>Fordington</w:t>
            </w:r>
            <w:proofErr w:type="spellEnd"/>
            <w:r>
              <w:rPr>
                <w:rFonts w:ascii="Calibri" w:hAnsi="Calibri"/>
                <w:b/>
              </w:rPr>
              <w:t xml:space="preserve">:  </w:t>
            </w:r>
            <w:r w:rsidRPr="000176A7">
              <w:rPr>
                <w:rFonts w:ascii="Calibri" w:hAnsi="Calibri"/>
              </w:rPr>
              <w:t>Kerb sets must not exceed 180cms long by 90cms wide.</w:t>
            </w:r>
            <w:r>
              <w:rPr>
                <w:rFonts w:ascii="Calibri" w:hAnsi="Calibri"/>
              </w:rPr>
              <w:t xml:space="preserve">  </w:t>
            </w:r>
            <w:r w:rsidRPr="000176A7">
              <w:rPr>
                <w:rFonts w:ascii="Calibri" w:hAnsi="Calibri"/>
              </w:rPr>
              <w:t xml:space="preserve"> Memorials must not exceed 122cms high by 9</w:t>
            </w:r>
            <w:r>
              <w:rPr>
                <w:rFonts w:ascii="Calibri" w:hAnsi="Calibri"/>
              </w:rPr>
              <w:t>0</w:t>
            </w:r>
            <w:r w:rsidRPr="000176A7">
              <w:rPr>
                <w:rFonts w:ascii="Calibri" w:hAnsi="Calibri"/>
              </w:rPr>
              <w:t>cms wide.</w:t>
            </w:r>
          </w:p>
          <w:p w14:paraId="550095E8" w14:textId="1F78424F" w:rsidR="009D348A" w:rsidRPr="00606BBD" w:rsidRDefault="009D348A" w:rsidP="00981482">
            <w:pPr>
              <w:spacing w:before="120" w:after="120"/>
              <w:rPr>
                <w:rFonts w:ascii="Calibri" w:hAnsi="Calibri"/>
                <w:b/>
              </w:rPr>
            </w:pPr>
            <w:r w:rsidRPr="000176A7">
              <w:rPr>
                <w:rFonts w:ascii="Calibri" w:hAnsi="Calibri"/>
                <w:b/>
              </w:rPr>
              <w:t>Cremation Section</w:t>
            </w:r>
            <w:r w:rsidR="00953AE1" w:rsidRPr="000176A7">
              <w:rPr>
                <w:rFonts w:ascii="Calibri" w:hAnsi="Calibri"/>
                <w:b/>
              </w:rPr>
              <w:t xml:space="preserve"> – Poundbury, </w:t>
            </w:r>
            <w:r w:rsidR="009E5342" w:rsidRPr="000176A7">
              <w:rPr>
                <w:rFonts w:ascii="Calibri" w:hAnsi="Calibri"/>
                <w:b/>
              </w:rPr>
              <w:t>Dorchester</w:t>
            </w:r>
            <w:r w:rsidR="00953AE1" w:rsidRPr="000176A7">
              <w:rPr>
                <w:rFonts w:ascii="Calibri" w:hAnsi="Calibri"/>
                <w:b/>
              </w:rPr>
              <w:t xml:space="preserve"> and </w:t>
            </w:r>
            <w:proofErr w:type="spellStart"/>
            <w:r w:rsidR="00953AE1" w:rsidRPr="000176A7">
              <w:rPr>
                <w:rFonts w:ascii="Calibri" w:hAnsi="Calibri"/>
                <w:b/>
              </w:rPr>
              <w:t>Fordington</w:t>
            </w:r>
            <w:proofErr w:type="spellEnd"/>
            <w:r w:rsidR="00953AE1" w:rsidRPr="000176A7">
              <w:rPr>
                <w:rFonts w:ascii="Calibri" w:hAnsi="Calibri"/>
                <w:b/>
              </w:rPr>
              <w:t xml:space="preserve"> (</w:t>
            </w:r>
            <w:r w:rsidR="00075ADD" w:rsidRPr="000176A7">
              <w:rPr>
                <w:rFonts w:ascii="Calibri" w:hAnsi="Calibri"/>
                <w:b/>
              </w:rPr>
              <w:t>n</w:t>
            </w:r>
            <w:r w:rsidR="00953AE1" w:rsidRPr="000176A7">
              <w:rPr>
                <w:rFonts w:ascii="Calibri" w:hAnsi="Calibri"/>
                <w:b/>
              </w:rPr>
              <w:t xml:space="preserve">ot </w:t>
            </w:r>
            <w:proofErr w:type="spellStart"/>
            <w:r w:rsidR="00953AE1" w:rsidRPr="000176A7">
              <w:rPr>
                <w:rFonts w:ascii="Calibri" w:hAnsi="Calibri"/>
                <w:b/>
              </w:rPr>
              <w:t>Fordington</w:t>
            </w:r>
            <w:proofErr w:type="spellEnd"/>
            <w:r w:rsidR="00953AE1" w:rsidRPr="000176A7">
              <w:rPr>
                <w:rFonts w:ascii="Calibri" w:hAnsi="Calibri"/>
                <w:b/>
              </w:rPr>
              <w:t xml:space="preserve"> GOR)</w:t>
            </w:r>
            <w:r w:rsidR="00A07B47">
              <w:rPr>
                <w:rFonts w:ascii="Calibri" w:hAnsi="Calibri"/>
                <w:b/>
              </w:rPr>
              <w:t>:</w:t>
            </w:r>
            <w:r w:rsidR="00606BBD">
              <w:rPr>
                <w:rFonts w:ascii="Calibri" w:hAnsi="Calibri"/>
                <w:b/>
              </w:rPr>
              <w:t xml:space="preserve">  </w:t>
            </w:r>
            <w:r w:rsidRPr="000176A7">
              <w:rPr>
                <w:rFonts w:ascii="Calibri" w:hAnsi="Calibri"/>
              </w:rPr>
              <w:t xml:space="preserve">Memorials must not exceed </w:t>
            </w:r>
            <w:r w:rsidR="00AC26CD" w:rsidRPr="000176A7">
              <w:rPr>
                <w:rFonts w:ascii="Calibri" w:hAnsi="Calibri"/>
              </w:rPr>
              <w:t>60cms</w:t>
            </w:r>
            <w:r w:rsidRPr="000176A7">
              <w:rPr>
                <w:rFonts w:ascii="Calibri" w:hAnsi="Calibri"/>
              </w:rPr>
              <w:t xml:space="preserve"> by 60</w:t>
            </w:r>
            <w:r w:rsidR="00AC26CD" w:rsidRPr="000176A7">
              <w:rPr>
                <w:rFonts w:ascii="Calibri" w:hAnsi="Calibri"/>
              </w:rPr>
              <w:t>cms</w:t>
            </w:r>
            <w:r w:rsidRPr="000176A7">
              <w:rPr>
                <w:rFonts w:ascii="Calibri" w:hAnsi="Calibri"/>
              </w:rPr>
              <w:t>.</w:t>
            </w:r>
          </w:p>
          <w:p w14:paraId="7FA04227" w14:textId="03396B24" w:rsidR="00F95B7B" w:rsidRPr="00DF68D8" w:rsidRDefault="00F95B7B" w:rsidP="00981482">
            <w:pPr>
              <w:spacing w:before="120" w:after="120"/>
              <w:rPr>
                <w:rFonts w:ascii="Calibri" w:hAnsi="Calibri"/>
              </w:rPr>
            </w:pPr>
            <w:r w:rsidRPr="000D02FB">
              <w:rPr>
                <w:rFonts w:ascii="Calibri" w:hAnsi="Calibri"/>
                <w:b/>
                <w:bCs/>
              </w:rPr>
              <w:t xml:space="preserve">Garden of Remembrance at </w:t>
            </w:r>
            <w:proofErr w:type="spellStart"/>
            <w:r w:rsidRPr="000D02FB">
              <w:rPr>
                <w:rFonts w:ascii="Calibri" w:hAnsi="Calibri"/>
                <w:b/>
                <w:bCs/>
              </w:rPr>
              <w:t>Fordington</w:t>
            </w:r>
            <w:proofErr w:type="spellEnd"/>
            <w:r w:rsidRPr="000D02FB">
              <w:rPr>
                <w:rFonts w:ascii="Calibri" w:hAnsi="Calibri"/>
                <w:b/>
                <w:bCs/>
              </w:rPr>
              <w:t xml:space="preserve"> Cemetery</w:t>
            </w:r>
            <w:r w:rsidR="000D02FB" w:rsidRPr="000D02FB">
              <w:rPr>
                <w:rFonts w:ascii="Calibri" w:hAnsi="Calibri"/>
                <w:b/>
                <w:bCs/>
              </w:rPr>
              <w:t xml:space="preserve">: </w:t>
            </w:r>
            <w:r w:rsidR="00DF68D8">
              <w:rPr>
                <w:rFonts w:ascii="Calibri" w:hAnsi="Calibri"/>
                <w:b/>
                <w:bCs/>
              </w:rPr>
              <w:t xml:space="preserve"> </w:t>
            </w:r>
            <w:r w:rsidR="000D02FB" w:rsidRPr="00DF68D8">
              <w:rPr>
                <w:rFonts w:ascii="Calibri" w:hAnsi="Calibri"/>
              </w:rPr>
              <w:t xml:space="preserve">Only </w:t>
            </w:r>
            <w:r w:rsidRPr="00DF68D8">
              <w:rPr>
                <w:rFonts w:ascii="Calibri" w:hAnsi="Calibri"/>
              </w:rPr>
              <w:t xml:space="preserve">a flat stone not exceeding 30cms by 30cms which must not project above ground level </w:t>
            </w:r>
            <w:r w:rsidR="000D02FB" w:rsidRPr="00DF68D8">
              <w:rPr>
                <w:rFonts w:ascii="Calibri" w:hAnsi="Calibri"/>
              </w:rPr>
              <w:t>is permitted.</w:t>
            </w:r>
            <w:r w:rsidRPr="00DF68D8">
              <w:rPr>
                <w:rFonts w:ascii="Calibri" w:hAnsi="Calibri"/>
              </w:rPr>
              <w:t xml:space="preserve"> </w:t>
            </w:r>
          </w:p>
          <w:p w14:paraId="20076D17" w14:textId="604A06B4" w:rsidR="00F632B4" w:rsidRPr="000176A7" w:rsidRDefault="00F632B4" w:rsidP="008423E9">
            <w:pPr>
              <w:spacing w:before="120" w:after="120"/>
              <w:rPr>
                <w:rFonts w:ascii="Calibri" w:hAnsi="Calibri"/>
              </w:rPr>
            </w:pPr>
          </w:p>
        </w:tc>
      </w:tr>
      <w:bookmarkEnd w:id="0"/>
    </w:tbl>
    <w:p w14:paraId="53060F68" w14:textId="77777777" w:rsidR="009D348A" w:rsidRDefault="009D348A"/>
    <w:sectPr w:rsidR="009D348A" w:rsidSect="00723686">
      <w:headerReference w:type="default" r:id="rId11"/>
      <w:footerReference w:type="default" r:id="rId12"/>
      <w:footerReference w:type="first" r:id="rId13"/>
      <w:pgSz w:w="11906" w:h="16838"/>
      <w:pgMar w:top="1134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ADB47" w14:textId="77777777" w:rsidR="00203E00" w:rsidRDefault="00203E00" w:rsidP="0095349C">
      <w:r>
        <w:separator/>
      </w:r>
    </w:p>
  </w:endnote>
  <w:endnote w:type="continuationSeparator" w:id="0">
    <w:p w14:paraId="417BE5A7" w14:textId="77777777" w:rsidR="00203E00" w:rsidRDefault="00203E00" w:rsidP="0095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68175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19DDB2" w14:textId="58AB8D6F" w:rsidR="007C20C5" w:rsidRDefault="007C20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2E0D57" w14:textId="77777777" w:rsidR="007C20C5" w:rsidRDefault="007C20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2A8E1" w14:textId="5435CDD9" w:rsidR="00874631" w:rsidRPr="00874631" w:rsidRDefault="00874631" w:rsidP="00874631">
    <w:pPr>
      <w:pStyle w:val="Footer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F2022" w14:textId="77777777" w:rsidR="00203E00" w:rsidRDefault="00203E00" w:rsidP="0095349C">
      <w:r>
        <w:separator/>
      </w:r>
    </w:p>
  </w:footnote>
  <w:footnote w:type="continuationSeparator" w:id="0">
    <w:p w14:paraId="637109F9" w14:textId="77777777" w:rsidR="00203E00" w:rsidRDefault="00203E00" w:rsidP="00953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2F8F3" w14:textId="77777777" w:rsidR="000B208B" w:rsidRDefault="000B208B">
    <w:pPr>
      <w:pStyle w:val="Header"/>
    </w:pPr>
  </w:p>
  <w:p w14:paraId="0D35492A" w14:textId="77777777" w:rsidR="000B208B" w:rsidRDefault="000B20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CA"/>
    <w:rsid w:val="00007DE5"/>
    <w:rsid w:val="000176A7"/>
    <w:rsid w:val="00037DD6"/>
    <w:rsid w:val="00056265"/>
    <w:rsid w:val="00075ADD"/>
    <w:rsid w:val="000A44A5"/>
    <w:rsid w:val="000B208B"/>
    <w:rsid w:val="000D02FB"/>
    <w:rsid w:val="00111A2E"/>
    <w:rsid w:val="0014540E"/>
    <w:rsid w:val="00147779"/>
    <w:rsid w:val="00163CA7"/>
    <w:rsid w:val="00182C42"/>
    <w:rsid w:val="001D55E4"/>
    <w:rsid w:val="001E6E5F"/>
    <w:rsid w:val="002000AE"/>
    <w:rsid w:val="00203AF9"/>
    <w:rsid w:val="00203E00"/>
    <w:rsid w:val="0027026E"/>
    <w:rsid w:val="002750FE"/>
    <w:rsid w:val="00282385"/>
    <w:rsid w:val="002A4192"/>
    <w:rsid w:val="002D59AE"/>
    <w:rsid w:val="00314939"/>
    <w:rsid w:val="00314F9E"/>
    <w:rsid w:val="00331CA5"/>
    <w:rsid w:val="00383B02"/>
    <w:rsid w:val="00395BBF"/>
    <w:rsid w:val="003C371B"/>
    <w:rsid w:val="004070CC"/>
    <w:rsid w:val="00450055"/>
    <w:rsid w:val="00463773"/>
    <w:rsid w:val="00467E1C"/>
    <w:rsid w:val="004B54F9"/>
    <w:rsid w:val="004E3D85"/>
    <w:rsid w:val="005A3261"/>
    <w:rsid w:val="005F1E8D"/>
    <w:rsid w:val="005F62DE"/>
    <w:rsid w:val="00606BBD"/>
    <w:rsid w:val="00620685"/>
    <w:rsid w:val="006309CA"/>
    <w:rsid w:val="00676482"/>
    <w:rsid w:val="006A3F63"/>
    <w:rsid w:val="006C5F70"/>
    <w:rsid w:val="006F02FF"/>
    <w:rsid w:val="00722C55"/>
    <w:rsid w:val="00723686"/>
    <w:rsid w:val="00731C6B"/>
    <w:rsid w:val="0076615B"/>
    <w:rsid w:val="0077187A"/>
    <w:rsid w:val="00790647"/>
    <w:rsid w:val="007C20C5"/>
    <w:rsid w:val="007C5913"/>
    <w:rsid w:val="007D31E4"/>
    <w:rsid w:val="00806E0F"/>
    <w:rsid w:val="00807EC3"/>
    <w:rsid w:val="0081184A"/>
    <w:rsid w:val="00832E54"/>
    <w:rsid w:val="008423E9"/>
    <w:rsid w:val="00862AD5"/>
    <w:rsid w:val="00874631"/>
    <w:rsid w:val="008A09A3"/>
    <w:rsid w:val="008A0AE6"/>
    <w:rsid w:val="008B20A6"/>
    <w:rsid w:val="008C5399"/>
    <w:rsid w:val="008C758C"/>
    <w:rsid w:val="008D6ADD"/>
    <w:rsid w:val="009057DE"/>
    <w:rsid w:val="00950307"/>
    <w:rsid w:val="0095349C"/>
    <w:rsid w:val="00953AE1"/>
    <w:rsid w:val="009665FA"/>
    <w:rsid w:val="009864EA"/>
    <w:rsid w:val="009D348A"/>
    <w:rsid w:val="009E2782"/>
    <w:rsid w:val="009E5342"/>
    <w:rsid w:val="009F6349"/>
    <w:rsid w:val="00A033E4"/>
    <w:rsid w:val="00A07B47"/>
    <w:rsid w:val="00A12067"/>
    <w:rsid w:val="00A14B6D"/>
    <w:rsid w:val="00A232A1"/>
    <w:rsid w:val="00A678D4"/>
    <w:rsid w:val="00AC26CD"/>
    <w:rsid w:val="00B016FF"/>
    <w:rsid w:val="00B331F2"/>
    <w:rsid w:val="00B46FBC"/>
    <w:rsid w:val="00B50ACB"/>
    <w:rsid w:val="00B64038"/>
    <w:rsid w:val="00BA1268"/>
    <w:rsid w:val="00C25134"/>
    <w:rsid w:val="00C3324C"/>
    <w:rsid w:val="00C354E0"/>
    <w:rsid w:val="00C467C8"/>
    <w:rsid w:val="00C57D50"/>
    <w:rsid w:val="00C705E8"/>
    <w:rsid w:val="00C97ACC"/>
    <w:rsid w:val="00CA0052"/>
    <w:rsid w:val="00CB3C52"/>
    <w:rsid w:val="00CC5F19"/>
    <w:rsid w:val="00CE60A9"/>
    <w:rsid w:val="00CF4C0B"/>
    <w:rsid w:val="00D34F9C"/>
    <w:rsid w:val="00D47F9B"/>
    <w:rsid w:val="00D972E6"/>
    <w:rsid w:val="00DE277D"/>
    <w:rsid w:val="00DF3A18"/>
    <w:rsid w:val="00DF68D8"/>
    <w:rsid w:val="00EC409F"/>
    <w:rsid w:val="00EF5E7C"/>
    <w:rsid w:val="00F23ACC"/>
    <w:rsid w:val="00F25708"/>
    <w:rsid w:val="00F31884"/>
    <w:rsid w:val="00F632B4"/>
    <w:rsid w:val="00F9355C"/>
    <w:rsid w:val="00F95B7B"/>
    <w:rsid w:val="00F97302"/>
    <w:rsid w:val="00FA7389"/>
    <w:rsid w:val="00FE1797"/>
    <w:rsid w:val="00FE4D8A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88C689A"/>
  <w15:docId w15:val="{93424CAA-5317-485F-A121-B3C2843F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9C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9CA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630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34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49C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534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49C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c0f8a3-39d0-4f39-9b4f-c537e9470203" xsi:nil="true"/>
    <lcf76f155ced4ddcb4097134ff3c332f xmlns="c01157c2-8cd1-42cc-92e9-0843b19f079b">
      <Terms xmlns="http://schemas.microsoft.com/office/infopath/2007/PartnerControls"/>
    </lcf76f155ced4ddcb4097134ff3c332f>
    <SharedWithUsers xmlns="cdc0f8a3-39d0-4f39-9b4f-c537e9470203">
      <UserInfo>
        <DisplayName>Tony Hurley</DisplayName>
        <AccountId>16</AccountId>
        <AccountType/>
      </UserInfo>
    </SharedWithUsers>
    <Preview xmlns="c01157c2-8cd1-42cc-92e9-0843b19f079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ECE71DBCAE3F4484AF67EAB843F855" ma:contentTypeVersion="17" ma:contentTypeDescription="Create a new document." ma:contentTypeScope="" ma:versionID="28e25093f26d5a462bd9acfd2e32f14f">
  <xsd:schema xmlns:xsd="http://www.w3.org/2001/XMLSchema" xmlns:xs="http://www.w3.org/2001/XMLSchema" xmlns:p="http://schemas.microsoft.com/office/2006/metadata/properties" xmlns:ns2="c01157c2-8cd1-42cc-92e9-0843b19f079b" xmlns:ns3="cdc0f8a3-39d0-4f39-9b4f-c537e9470203" targetNamespace="http://schemas.microsoft.com/office/2006/metadata/properties" ma:root="true" ma:fieldsID="a1005d0c9d17991635b76118af176c59" ns2:_="" ns3:_="">
    <xsd:import namespace="c01157c2-8cd1-42cc-92e9-0843b19f079b"/>
    <xsd:import namespace="cdc0f8a3-39d0-4f39-9b4f-c537e94702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Preview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157c2-8cd1-42cc-92e9-0843b19f0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9b6a34e-e045-417a-a79a-39dac7c38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eview" ma:index="23" nillable="true" ma:displayName="Preview" ma:format="Thumbnail" ma:internalName="Preview">
      <xsd:simpleType>
        <xsd:restriction base="dms:Unknown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0f8a3-39d0-4f39-9b4f-c537e94702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3be9aaf-911c-40ac-92d3-4ebbb0ffad5a}" ma:internalName="TaxCatchAll" ma:showField="CatchAllData" ma:web="cdc0f8a3-39d0-4f39-9b4f-c537e9470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986CD-9C79-4E39-8DBE-F8815F1D62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E3229B-A586-4BCE-9714-D8A0021A92BD}">
  <ds:schemaRefs>
    <ds:schemaRef ds:uri="http://schemas.microsoft.com/office/2006/metadata/properties"/>
    <ds:schemaRef ds:uri="http://schemas.microsoft.com/office/infopath/2007/PartnerControls"/>
    <ds:schemaRef ds:uri="cdc0f8a3-39d0-4f39-9b4f-c537e9470203"/>
    <ds:schemaRef ds:uri="c01157c2-8cd1-42cc-92e9-0843b19f079b"/>
  </ds:schemaRefs>
</ds:datastoreItem>
</file>

<file path=customXml/itemProps3.xml><?xml version="1.0" encoding="utf-8"?>
<ds:datastoreItem xmlns:ds="http://schemas.openxmlformats.org/officeDocument/2006/customXml" ds:itemID="{A098C785-F3C1-4DE6-8366-801C8D8A85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89EB00-2FA8-4889-9D1C-5943BC99C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157c2-8cd1-42cc-92e9-0843b19f079b"/>
    <ds:schemaRef ds:uri="cdc0f8a3-39d0-4f39-9b4f-c537e9470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JulieHollings</dc:creator>
  <cp:lastModifiedBy>Tony Hurley</cp:lastModifiedBy>
  <cp:revision>2</cp:revision>
  <cp:lastPrinted>2023-11-28T11:45:00Z</cp:lastPrinted>
  <dcterms:created xsi:type="dcterms:W3CDTF">2025-08-11T13:37:00Z</dcterms:created>
  <dcterms:modified xsi:type="dcterms:W3CDTF">2025-08-11T13:37:00Z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0x010100E0ECE71DBCAE3F4484AF67EAB843F855</vt:lpwstr>
  </property>
  <property fmtid="{D5CDD505-2E9C-101B-9397-08002B2CF9AE}" pid="3" name="Order">
    <vt:r8>1818200</vt:r8>
  </property>
  <property fmtid="{D5CDD505-2E9C-101B-9397-08002B2CF9AE}" pid="4" name="MediaServiceImageTags">
    <vt:lpwstr/>
  </property>
</Properties>
</file>